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259"/>
        <w:tblW w:w="14075" w:type="dxa"/>
        <w:tblLook w:val="04A0" w:firstRow="1" w:lastRow="0" w:firstColumn="1" w:lastColumn="0" w:noHBand="0" w:noVBand="1"/>
      </w:tblPr>
      <w:tblGrid>
        <w:gridCol w:w="4522"/>
        <w:gridCol w:w="2860"/>
        <w:gridCol w:w="6693"/>
      </w:tblGrid>
      <w:tr w:rsidR="00156D5C" w:rsidTr="17C77D22" w14:paraId="733D594F" w14:textId="77777777">
        <w:trPr>
          <w:trHeight w:val="558"/>
        </w:trPr>
        <w:tc>
          <w:tcPr>
            <w:tcW w:w="4522" w:type="dxa"/>
            <w:shd w:val="clear" w:color="auto" w:fill="E7E6E6" w:themeFill="background2"/>
            <w:tcMar/>
          </w:tcPr>
          <w:p w:rsidRPr="008941FC" w:rsidR="008941FC" w:rsidP="008941FC" w:rsidRDefault="008941FC" w14:paraId="68005FF6" w14:textId="393C4420">
            <w:pPr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3827" w:type="dxa"/>
            <w:shd w:val="clear" w:color="auto" w:fill="E7E6E6" w:themeFill="background2"/>
            <w:tcMar/>
          </w:tcPr>
          <w:p w:rsidRPr="008941FC" w:rsidR="008941FC" w:rsidP="008941FC" w:rsidRDefault="008941FC" w14:paraId="716E59E6" w14:textId="7B8748EE">
            <w:pPr>
              <w:rPr>
                <w:b/>
                <w:bCs/>
              </w:rPr>
            </w:pPr>
            <w:r w:rsidRPr="008941FC">
              <w:rPr>
                <w:b/>
                <w:bCs/>
              </w:rPr>
              <w:t>Information</w:t>
            </w:r>
          </w:p>
        </w:tc>
        <w:tc>
          <w:tcPr>
            <w:tcW w:w="5726" w:type="dxa"/>
            <w:shd w:val="clear" w:color="auto" w:fill="E7E6E6" w:themeFill="background2"/>
            <w:tcMar/>
          </w:tcPr>
          <w:p w:rsidRPr="008941FC" w:rsidR="008941FC" w:rsidP="008941FC" w:rsidRDefault="008941FC" w14:paraId="317BBE39" w14:textId="4978328C">
            <w:pPr>
              <w:rPr>
                <w:b/>
                <w:bCs/>
              </w:rPr>
            </w:pPr>
            <w:r w:rsidRPr="008941FC">
              <w:rPr>
                <w:b/>
                <w:bCs/>
              </w:rPr>
              <w:t>Notes</w:t>
            </w:r>
          </w:p>
        </w:tc>
      </w:tr>
      <w:tr w:rsidRPr="008C0CB6" w:rsidR="004078E3" w:rsidTr="17C77D22" w14:paraId="2E552021" w14:textId="77777777">
        <w:trPr>
          <w:trHeight w:val="898"/>
        </w:trPr>
        <w:tc>
          <w:tcPr>
            <w:tcW w:w="4522" w:type="dxa"/>
            <w:tcMar/>
          </w:tcPr>
          <w:p w:rsidRPr="008C0CB6" w:rsidR="008941FC" w:rsidP="008941FC" w:rsidRDefault="008941FC" w14:paraId="619A352F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This brief is a guide, and for you to cover at the level of detail you feel is needed for your Teams -.</w:t>
            </w:r>
          </w:p>
          <w:p w:rsidRPr="008C0CB6" w:rsidR="008941FC" w:rsidP="00B354B0" w:rsidRDefault="008941FC" w14:paraId="13982C47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827" w:type="dxa"/>
            <w:tcMar/>
          </w:tcPr>
          <w:p w:rsidRPr="008C0CB6" w:rsidR="00871079" w:rsidP="00871079" w:rsidRDefault="00871079" w14:paraId="2E26E0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Resources –</w:t>
            </w:r>
          </w:p>
          <w:p w:rsidRPr="008C0CB6" w:rsidR="3E9939CC" w:rsidP="0084603F" w:rsidRDefault="00871079" w14:paraId="716B8826" w14:textId="14D23A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PowerPoint and Briefing notes</w:t>
            </w: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:rsidRPr="008C0CB6" w:rsidR="00871079" w:rsidP="66A94017" w:rsidRDefault="00871079" w14:paraId="2964D7D9" w14:textId="3735A175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" w:asciiTheme="majorAscii" w:hAnsiTheme="majorAscii" w:cstheme="majorBidi"/>
                <w:sz w:val="22"/>
                <w:szCs w:val="22"/>
              </w:rPr>
            </w:pPr>
            <w:r w:rsidRPr="66A94017" w:rsidR="4D0D3A3C">
              <w:rPr>
                <w:rStyle w:val="normaltextrun"/>
                <w:rFonts w:ascii="Calibri Light" w:hAnsi="Calibri Light" w:cs="" w:asciiTheme="majorAscii" w:hAnsiTheme="majorAscii" w:cstheme="majorBidi"/>
                <w:sz w:val="22"/>
                <w:szCs w:val="22"/>
              </w:rPr>
              <w:t>Conversation scripts</w:t>
            </w:r>
          </w:p>
          <w:p w:rsidR="7DE8E072" w:rsidP="0AB84FA1" w:rsidRDefault="3B49FB52" w14:paraId="22BEB235" w14:textId="3CC41934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Bidi"/>
                <w:sz w:val="22"/>
                <w:szCs w:val="22"/>
              </w:rPr>
            </w:pPr>
            <w:r w:rsidRPr="3BABE33B">
              <w:rPr>
                <w:rStyle w:val="normaltextrun"/>
                <w:rFonts w:asciiTheme="majorHAnsi" w:hAnsiTheme="majorHAnsi" w:cstheme="majorBidi"/>
                <w:sz w:val="22"/>
                <w:szCs w:val="22"/>
              </w:rPr>
              <w:t>One-page</w:t>
            </w:r>
            <w:r w:rsidRPr="3BABE33B" w:rsidR="7DE8E072">
              <w:rPr>
                <w:rStyle w:val="normaltextrun"/>
                <w:rFonts w:asciiTheme="majorHAnsi" w:hAnsiTheme="majorHAnsi" w:cstheme="majorBidi"/>
                <w:sz w:val="22"/>
                <w:szCs w:val="22"/>
              </w:rPr>
              <w:t xml:space="preserve"> benefits</w:t>
            </w:r>
          </w:p>
          <w:p w:rsidRPr="008C0CB6" w:rsidR="00871079" w:rsidP="00871079" w:rsidRDefault="00871079" w14:paraId="1CB96E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Abbreviations –</w:t>
            </w: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:rsidRPr="008C0CB6" w:rsidR="00871079" w:rsidP="00871079" w:rsidRDefault="00871079" w14:paraId="7FBB16C5" w14:textId="3CF8590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SOTP – Share of the Profits</w:t>
            </w:r>
          </w:p>
          <w:p w:rsidRPr="008C0CB6" w:rsidR="2E79575E" w:rsidP="00E82DA5" w:rsidRDefault="00A234ED" w14:paraId="1F68701B" w14:textId="719E8D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AGM- Annual General Meeting</w:t>
            </w:r>
          </w:p>
          <w:p w:rsidRPr="008C0CB6" w:rsidR="008941FC" w:rsidP="008941FC" w:rsidRDefault="008941FC" w14:paraId="4FE76DF1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5726" w:type="dxa"/>
            <w:tcMar/>
          </w:tcPr>
          <w:p w:rsidRPr="008C0CB6" w:rsidR="008941FC" w:rsidP="008941FC" w:rsidRDefault="008941FC" w14:paraId="7C71A1B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C0CB6" w:rsidR="004078E3" w:rsidTr="17C77D22" w14:paraId="5812C12C" w14:textId="77777777">
        <w:trPr>
          <w:trHeight w:val="951"/>
        </w:trPr>
        <w:tc>
          <w:tcPr>
            <w:tcW w:w="4522" w:type="dxa"/>
            <w:tcMar/>
          </w:tcPr>
          <w:p w:rsidRPr="008C0CB6" w:rsidR="008941FC" w:rsidP="66A94017" w:rsidRDefault="00736A9B" w14:paraId="12BE4C36" w14:textId="7B370E14">
            <w:pPr>
              <w:pStyle w:val="Normal"/>
            </w:pPr>
            <w:r w:rsidR="2C5FACD5">
              <w:drawing>
                <wp:inline wp14:editId="4DAD6FD2" wp14:anchorId="74B50FA5">
                  <wp:extent cx="2733675" cy="1276350"/>
                  <wp:effectExtent l="0" t="0" r="0" b="0"/>
                  <wp:docPr id="22745131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bd1231ded2b46b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8941FC" w:rsidP="008941FC" w:rsidRDefault="00314C4D" w14:paraId="297E6C44" w14:textId="19735762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 xml:space="preserve">Aim- </w:t>
            </w:r>
            <w:r w:rsidRPr="008C0CB6" w:rsidR="00E5037B">
              <w:rPr>
                <w:rFonts w:asciiTheme="majorHAnsi" w:hAnsiTheme="majorHAnsi" w:cstheme="majorHAnsi"/>
                <w:b/>
                <w:bCs/>
              </w:rPr>
              <w:t>In</w:t>
            </w:r>
            <w:r w:rsidRPr="008C0CB6" w:rsidR="00A339D3">
              <w:rPr>
                <w:rFonts w:asciiTheme="majorHAnsi" w:hAnsiTheme="majorHAnsi" w:cstheme="majorHAnsi"/>
                <w:b/>
                <w:bCs/>
              </w:rPr>
              <w:t>troduction</w:t>
            </w:r>
          </w:p>
        </w:tc>
        <w:tc>
          <w:tcPr>
            <w:tcW w:w="5726" w:type="dxa"/>
            <w:tcMar/>
          </w:tcPr>
          <w:p w:rsidRPr="008C0CB6" w:rsidR="008E209C" w:rsidP="0AB84FA1" w:rsidRDefault="006F0415" w14:paraId="3024F619" w14:textId="30915ECA">
            <w:pPr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</w:pPr>
            <w:r w:rsidRPr="09AC8D0C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Thank you for attending today’s brief, this should take </w:t>
            </w:r>
            <w:r w:rsidRPr="09AC8D0C" w:rsidR="1D62EDB7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around 20</w:t>
            </w:r>
            <w:r w:rsidRPr="09AC8D0C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minutes.</w:t>
            </w:r>
          </w:p>
          <w:p w:rsidR="09AC8D0C" w:rsidP="09AC8D0C" w:rsidRDefault="09AC8D0C" w14:paraId="6C8E15C2" w14:textId="13BC3A56">
            <w:pPr>
              <w:rPr>
                <w:rStyle w:val="normaltextrun"/>
                <w:rFonts w:asciiTheme="majorHAnsi" w:hAnsiTheme="majorHAnsi" w:cstheme="majorBidi"/>
                <w:color w:val="000000" w:themeColor="text1"/>
              </w:rPr>
            </w:pPr>
          </w:p>
          <w:p w:rsidRPr="008C0CB6" w:rsidR="00AA29CC" w:rsidP="008941FC" w:rsidRDefault="00AA29CC" w14:paraId="03A798BC" w14:textId="77777777">
            <w:pP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  <w:p w:rsidRPr="008C0CB6" w:rsidR="00AA29CC" w:rsidP="09AC8D0C" w:rsidRDefault="00AA29CC" w14:paraId="720C2C77" w14:textId="3E0A1FD9">
            <w:pPr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</w:pPr>
            <w:r w:rsidRPr="09AC8D0C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The aim of today’s brief is to</w:t>
            </w:r>
            <w:r w:rsidRPr="09AC8D0C" w:rsidR="0BE65516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talk</w:t>
            </w:r>
            <w:r w:rsidRPr="09AC8D0C" w:rsidR="01BA57B2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to</w:t>
            </w:r>
            <w:r w:rsidRPr="09AC8D0C" w:rsidR="0BE65516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you </w:t>
            </w:r>
            <w:r w:rsidRPr="09AC8D0C" w:rsidR="0DA3BBC6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about </w:t>
            </w:r>
            <w:r w:rsidRPr="09AC8D0C" w:rsidR="3205FE8B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our membership</w:t>
            </w:r>
            <w:r w:rsidRPr="09AC8D0C" w:rsidR="00E82DA5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, the Your Co-op</w:t>
            </w:r>
            <w:r w:rsidRPr="09AC8D0C" w:rsidR="007E13D3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</w:t>
            </w:r>
            <w:r w:rsidRPr="09AC8D0C" w:rsidR="00E82DA5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members</w:t>
            </w:r>
            <w:r w:rsidRPr="09AC8D0C" w:rsidR="007E13D3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</w:t>
            </w:r>
            <w:r w:rsidRPr="09AC8D0C" w:rsidR="517EDC43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App, the</w:t>
            </w:r>
            <w:r w:rsidRPr="09AC8D0C" w:rsidR="002B2185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conversations you could be having with your customers and </w:t>
            </w:r>
            <w:r w:rsidRPr="09AC8D0C" w:rsidR="204AE7D7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members, </w:t>
            </w:r>
            <w:r w:rsidRPr="09AC8D0C" w:rsidR="5F2F147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and</w:t>
            </w:r>
            <w:r w:rsidRPr="09AC8D0C" w:rsidR="204AE7D7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help</w:t>
            </w:r>
            <w:r w:rsidRPr="09AC8D0C" w:rsidR="04DDAD92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develop</w:t>
            </w:r>
            <w:r w:rsidRPr="09AC8D0C" w:rsidR="4FC2B418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your</w:t>
            </w:r>
            <w:r w:rsidRPr="09AC8D0C" w:rsidR="04DDAD92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</w:t>
            </w:r>
            <w:r w:rsidRPr="09AC8D0C" w:rsidR="46BE3191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confidence, and communication</w:t>
            </w:r>
            <w:r w:rsidRPr="09AC8D0C" w:rsidR="04DDAD92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skills </w:t>
            </w:r>
            <w:r w:rsidRPr="09AC8D0C" w:rsidR="57E85C93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when talking to our customers</w:t>
            </w:r>
            <w:r w:rsidRPr="09AC8D0C" w:rsidR="173FDC7C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and members.</w:t>
            </w:r>
          </w:p>
        </w:tc>
      </w:tr>
      <w:tr w:rsidR="17C77D22" w:rsidTr="17C77D22" w14:paraId="2ECF7A27">
        <w:trPr>
          <w:trHeight w:val="898"/>
        </w:trPr>
        <w:tc>
          <w:tcPr>
            <w:tcW w:w="4522" w:type="dxa"/>
            <w:tcMar/>
          </w:tcPr>
          <w:p w:rsidR="295EBC99" w:rsidP="17C77D22" w:rsidRDefault="295EBC99" w14:paraId="5FCCDE7E" w14:textId="4939FCF5">
            <w:pPr>
              <w:pStyle w:val="Normal"/>
            </w:pPr>
            <w:r w:rsidR="295EBC99">
              <w:drawing>
                <wp:inline wp14:editId="38A0CD55" wp14:anchorId="7206F3B5">
                  <wp:extent cx="2384948" cy="962025"/>
                  <wp:effectExtent l="0" t="0" r="0" b="0"/>
                  <wp:docPr id="21374351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01d11bc359a49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94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Mar/>
          </w:tcPr>
          <w:p w:rsidR="295EBC99" w:rsidP="17C77D22" w:rsidRDefault="295EBC99" w14:paraId="367ACECF" w14:textId="1CD4EBA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17C77D22" w:rsidR="295EBC9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Membership makes the difference</w:t>
            </w:r>
          </w:p>
        </w:tc>
        <w:tc>
          <w:tcPr>
            <w:tcW w:w="6693" w:type="dxa"/>
            <w:tcMar/>
          </w:tcPr>
          <w:p w:rsidR="295EBC99" w:rsidRDefault="295EBC99" w14:paraId="54D8A20E" w14:textId="33D06290">
            <w:r w:rsidRPr="17C77D22" w:rsidR="295EBC9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Membership makes the difference, for </w:t>
            </w:r>
            <w:r w:rsidRPr="17C77D22" w:rsidR="295EBC9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you,</w:t>
            </w:r>
            <w:r w:rsidRPr="17C77D22" w:rsidR="295EBC9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your community and your world</w:t>
            </w:r>
          </w:p>
          <w:p w:rsidR="17C77D22" w:rsidP="17C77D22" w:rsidRDefault="17C77D22" w14:paraId="41FB9C96" w14:textId="169354D6">
            <w:pPr>
              <w:pStyle w:val="Normal"/>
              <w:rPr>
                <w:rFonts w:ascii="Calibri Light" w:hAnsi="Calibri Light" w:cs="" w:asciiTheme="majorAscii" w:hAnsiTheme="majorAscii" w:cstheme="majorBidi"/>
              </w:rPr>
            </w:pPr>
          </w:p>
        </w:tc>
      </w:tr>
      <w:tr w:rsidRPr="008C0CB6" w:rsidR="004078E3" w:rsidTr="17C77D22" w14:paraId="4F9704A7" w14:textId="77777777">
        <w:trPr>
          <w:trHeight w:val="898"/>
        </w:trPr>
        <w:tc>
          <w:tcPr>
            <w:tcW w:w="4522" w:type="dxa"/>
            <w:tcMar/>
          </w:tcPr>
          <w:p w:rsidRPr="008C0CB6" w:rsidR="008941FC" w:rsidP="66A94017" w:rsidRDefault="00A349C9" w14:paraId="62899D35" w14:textId="3AA667CC">
            <w:pPr>
              <w:pStyle w:val="Normal"/>
            </w:pPr>
            <w:r w:rsidR="0978EB95">
              <w:drawing>
                <wp:inline wp14:editId="48E83885" wp14:anchorId="0DCABCF1">
                  <wp:extent cx="2709398" cy="1133475"/>
                  <wp:effectExtent l="0" t="0" r="0" b="0"/>
                  <wp:docPr id="16885283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ab9a9bf8e6e49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98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8941FC" w:rsidP="008941FC" w:rsidRDefault="00175CC3" w14:paraId="5460ED7E" w14:textId="55AD096C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Talk</w:t>
            </w:r>
            <w:r w:rsidRPr="008C0CB6" w:rsidR="005B6F76">
              <w:rPr>
                <w:rFonts w:asciiTheme="majorHAnsi" w:hAnsiTheme="majorHAnsi" w:cstheme="majorHAnsi"/>
                <w:b/>
                <w:bCs/>
              </w:rPr>
              <w:t xml:space="preserve"> through</w:t>
            </w:r>
            <w:r w:rsidRPr="008C0CB6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 w:rsidRPr="008C0CB6" w:rsidR="005B6F76">
              <w:rPr>
                <w:rFonts w:asciiTheme="majorHAnsi" w:hAnsiTheme="majorHAnsi" w:cstheme="majorHAnsi"/>
                <w:b/>
                <w:bCs/>
              </w:rPr>
              <w:t xml:space="preserve"> o</w:t>
            </w:r>
            <w:r w:rsidRPr="008C0CB6" w:rsidR="00FE7868">
              <w:rPr>
                <w:rFonts w:asciiTheme="majorHAnsi" w:hAnsiTheme="majorHAnsi" w:cstheme="majorHAnsi"/>
                <w:b/>
                <w:bCs/>
              </w:rPr>
              <w:t>bjectives</w:t>
            </w:r>
            <w:r w:rsidRPr="008C0CB6" w:rsidR="4C51E854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5726" w:type="dxa"/>
            <w:tcMar/>
          </w:tcPr>
          <w:p w:rsidRPr="008C0CB6" w:rsidR="0094441D" w:rsidP="54EA076F" w:rsidRDefault="34B30224" w14:paraId="1798819D" w14:textId="2FBEA28D">
            <w:pPr>
              <w:rPr>
                <w:rFonts w:asciiTheme="majorHAnsi" w:hAnsiTheme="majorHAnsi" w:cstheme="majorBidi"/>
              </w:rPr>
            </w:pPr>
            <w:r w:rsidRPr="0AB84FA1">
              <w:rPr>
                <w:rFonts w:asciiTheme="majorHAnsi" w:hAnsiTheme="majorHAnsi" w:cstheme="majorBidi"/>
              </w:rPr>
              <w:t>We will go through -</w:t>
            </w:r>
          </w:p>
          <w:p w:rsidRPr="008C0CB6" w:rsidR="0094441D" w:rsidP="0096111E" w:rsidRDefault="005702FE" w14:paraId="50B11CAE" w14:textId="36FC9B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17C77D22" w:rsidR="005702FE">
              <w:rPr>
                <w:rFonts w:ascii="Calibri Light" w:hAnsi="Calibri Light" w:cs="" w:asciiTheme="majorAscii" w:hAnsiTheme="majorAscii" w:cstheme="majorBidi"/>
              </w:rPr>
              <w:t>What is membership</w:t>
            </w:r>
          </w:p>
          <w:p w:rsidRPr="008C0CB6" w:rsidR="0094441D" w:rsidP="0096111E" w:rsidRDefault="001D5239" w14:paraId="35A62557" w14:textId="534CF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17C77D22" w:rsidR="001D5239">
              <w:rPr>
                <w:rFonts w:ascii="Calibri Light" w:hAnsi="Calibri Light" w:cs="" w:asciiTheme="majorAscii" w:hAnsiTheme="majorAscii" w:cstheme="majorBidi"/>
              </w:rPr>
              <w:t>Benefits of membership and Your Co-op members App</w:t>
            </w:r>
          </w:p>
          <w:p w:rsidRPr="008C0CB6" w:rsidR="0094441D" w:rsidP="0096111E" w:rsidRDefault="0094441D" w14:paraId="1CDE06D9" w14:textId="5214F5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17C77D22" w:rsidR="0094441D">
              <w:rPr>
                <w:rFonts w:ascii="Calibri Light" w:hAnsi="Calibri Light" w:cs="" w:asciiTheme="majorAscii" w:hAnsiTheme="majorAscii" w:cstheme="majorBidi"/>
              </w:rPr>
              <w:t xml:space="preserve">How </w:t>
            </w:r>
            <w:r w:rsidRPr="17C77D22" w:rsidR="00F707D6">
              <w:rPr>
                <w:rFonts w:ascii="Calibri Light" w:hAnsi="Calibri Light" w:cs="" w:asciiTheme="majorAscii" w:hAnsiTheme="majorAscii" w:cstheme="majorBidi"/>
              </w:rPr>
              <w:t>and different types of conversations to be having</w:t>
            </w:r>
          </w:p>
          <w:p w:rsidRPr="008C0CB6" w:rsidR="0094441D" w:rsidP="3BABE33B" w:rsidRDefault="002F3DE9" w14:paraId="41F3442F" w14:textId="5975064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17C77D22" w:rsidR="002F3DE9">
              <w:rPr>
                <w:rFonts w:ascii="Calibri Light" w:hAnsi="Calibri Light" w:cs="" w:asciiTheme="majorAscii" w:hAnsiTheme="majorAscii" w:cstheme="majorBidi"/>
              </w:rPr>
              <w:t>W</w:t>
            </w:r>
            <w:r w:rsidRPr="17C77D22" w:rsidR="0094441D">
              <w:rPr>
                <w:rFonts w:ascii="Calibri Light" w:hAnsi="Calibri Light" w:cs="" w:asciiTheme="majorAscii" w:hAnsiTheme="majorAscii" w:cstheme="majorBidi"/>
              </w:rPr>
              <w:t xml:space="preserve">here </w:t>
            </w:r>
            <w:r w:rsidRPr="17C77D22" w:rsidR="002F3DE9">
              <w:rPr>
                <w:rFonts w:ascii="Calibri Light" w:hAnsi="Calibri Light" w:cs="" w:asciiTheme="majorAscii" w:hAnsiTheme="majorAscii" w:cstheme="majorBidi"/>
              </w:rPr>
              <w:t>to</w:t>
            </w:r>
            <w:r w:rsidRPr="17C77D22" w:rsidR="0094441D">
              <w:rPr>
                <w:rFonts w:ascii="Calibri Light" w:hAnsi="Calibri Light" w:cs="" w:asciiTheme="majorAscii" w:hAnsiTheme="majorAscii" w:cstheme="majorBidi"/>
              </w:rPr>
              <w:t xml:space="preserve"> find more information</w:t>
            </w:r>
          </w:p>
          <w:p w:rsidRPr="008C0CB6" w:rsidR="008941FC" w:rsidP="0094441D" w:rsidRDefault="008941FC" w14:paraId="2583E28D" w14:textId="07CB26B4">
            <w:pPr>
              <w:rPr>
                <w:rFonts w:asciiTheme="majorHAnsi" w:hAnsiTheme="majorHAnsi" w:cstheme="majorHAnsi"/>
              </w:rPr>
            </w:pPr>
          </w:p>
        </w:tc>
      </w:tr>
      <w:tr w:rsidRPr="008C0CB6" w:rsidR="00846954" w:rsidTr="17C77D22" w14:paraId="64DFC0B4" w14:textId="77777777">
        <w:trPr>
          <w:trHeight w:val="898"/>
        </w:trPr>
        <w:tc>
          <w:tcPr>
            <w:tcW w:w="4522" w:type="dxa"/>
            <w:tcMar/>
          </w:tcPr>
          <w:p w:rsidRPr="008C0CB6" w:rsidR="000E41C2" w:rsidP="66A94017" w:rsidRDefault="00A72ED3" w14:paraId="234F69CA" w14:textId="41F09E59">
            <w:pPr>
              <w:pStyle w:val="Normal"/>
            </w:pPr>
            <w:r w:rsidR="60AFC612">
              <w:drawing>
                <wp:inline wp14:editId="25042830" wp14:anchorId="474ED61C">
                  <wp:extent cx="2724150" cy="1504950"/>
                  <wp:effectExtent l="0" t="0" r="0" b="0"/>
                  <wp:docPr id="53080743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fb12fb2afe9464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0E41C2" w:rsidP="54EA076F" w:rsidRDefault="00A72ED3" w14:paraId="327FF4B7" w14:textId="3D983E69">
            <w:pPr>
              <w:rPr>
                <w:rFonts w:asciiTheme="majorHAnsi" w:hAnsiTheme="majorHAnsi" w:cstheme="majorBidi"/>
                <w:b/>
                <w:bCs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>Your Membership</w:t>
            </w:r>
          </w:p>
          <w:p w:rsidRPr="008C0CB6" w:rsidR="000E41C2" w:rsidP="54EA076F" w:rsidRDefault="000E41C2" w14:paraId="79ED4042" w14:textId="1B6491C5">
            <w:pPr>
              <w:rPr>
                <w:rFonts w:asciiTheme="majorHAnsi" w:hAnsiTheme="majorHAnsi" w:cstheme="majorBidi"/>
                <w:b/>
                <w:bCs/>
              </w:rPr>
            </w:pPr>
          </w:p>
          <w:p w:rsidRPr="008C0CB6" w:rsidR="000E41C2" w:rsidP="54EA076F" w:rsidRDefault="00CC34FF" w14:paraId="389A21E8" w14:textId="64E46E1B">
            <w:pPr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</w:rPr>
            </w:pPr>
            <w:r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</w:rPr>
              <w:t xml:space="preserve">Recap - </w:t>
            </w:r>
            <w:r w:rsidR="009D395A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</w:rPr>
              <w:t>Midcounties</w:t>
            </w:r>
          </w:p>
        </w:tc>
        <w:tc>
          <w:tcPr>
            <w:tcW w:w="5726" w:type="dxa"/>
            <w:tcMar/>
          </w:tcPr>
          <w:p w:rsidRPr="008C0CB6" w:rsidR="00A04646" w:rsidP="54EA076F" w:rsidRDefault="00A04646" w14:paraId="6A20823E" w14:textId="23C1A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54EA076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Midcounties is a consumer </w:t>
            </w:r>
            <w:r w:rsidRPr="54EA076F" w:rsidR="553132CA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C</w:t>
            </w:r>
            <w:r w:rsidRPr="54EA076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o-operative owned and controlled by its members. We are part of the global </w:t>
            </w:r>
            <w:r w:rsidRPr="54EA076F" w:rsidR="6DF6C9A3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C</w:t>
            </w:r>
            <w:r w:rsidRPr="54EA076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o-operative movement and subscribe to Co-operative values and principles that govern all Co- operatives around the world. </w:t>
            </w:r>
            <w:r w:rsidRPr="54EA076F">
              <w:rPr>
                <w:rStyle w:val="eop"/>
                <w:rFonts w:asciiTheme="majorHAnsi" w:hAnsiTheme="majorHAnsi" w:cstheme="majorBidi"/>
                <w:sz w:val="22"/>
                <w:szCs w:val="22"/>
                <w:lang w:val="en-US"/>
              </w:rPr>
              <w:t>​</w:t>
            </w:r>
          </w:p>
          <w:p w:rsidRPr="008C0CB6" w:rsidR="00A04646" w:rsidP="00A04646" w:rsidRDefault="00A04646" w14:paraId="7C3184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​</w:t>
            </w:r>
          </w:p>
          <w:p w:rsidRPr="008C0CB6" w:rsidR="00A04646" w:rsidP="54EA076F" w:rsidRDefault="00A04646" w14:paraId="7E30BFBA" w14:textId="2D3330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54EA076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Our </w:t>
            </w:r>
            <w:r w:rsidRPr="54EA076F" w:rsidR="201F12A2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p</w:t>
            </w:r>
            <w:r w:rsidRPr="54EA076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urpose is simple but ambitious with Co-operative values at its heart – what we do with our </w:t>
            </w:r>
            <w:r w:rsidRPr="54EA076F" w:rsidR="4892234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profits -</w:t>
            </w:r>
          </w:p>
          <w:p w:rsidRPr="008C0CB6" w:rsidR="00A04646" w:rsidP="54EA076F" w:rsidRDefault="4F4ECE88" w14:paraId="33B30662" w14:textId="6C378AA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17C77D22" w:rsidR="4F4ECE88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>W</w:t>
            </w:r>
            <w:r w:rsidRPr="17C77D22" w:rsidR="00A04646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>e share with our members</w:t>
            </w:r>
          </w:p>
          <w:p w:rsidRPr="008C0CB6" w:rsidR="00A04646" w:rsidP="54EA076F" w:rsidRDefault="00A04646" w14:paraId="000E4D25" w14:textId="5A3BF56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17C77D22" w:rsidR="00A04646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7C77D22" w:rsidR="435D0EEF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>I</w:t>
            </w:r>
            <w:r w:rsidRPr="17C77D22" w:rsidR="00A04646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 xml:space="preserve">nvest back </w:t>
            </w:r>
            <w:r w:rsidRPr="17C77D22" w:rsidR="003D2F17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>into</w:t>
            </w:r>
            <w:r w:rsidRPr="17C77D22" w:rsidR="00A04646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 xml:space="preserve"> our local communities </w:t>
            </w:r>
          </w:p>
          <w:p w:rsidRPr="008C0CB6" w:rsidR="00A04646" w:rsidP="54EA076F" w:rsidRDefault="39F54270" w14:paraId="12BAC560" w14:textId="73E173B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17C77D22" w:rsidR="39F54270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>Invest</w:t>
            </w:r>
            <w:r w:rsidRPr="17C77D22" w:rsidR="00A04646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 xml:space="preserve"> back </w:t>
            </w:r>
            <w:r w:rsidRPr="17C77D22" w:rsidR="00AF4740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>into</w:t>
            </w:r>
            <w:r w:rsidRPr="17C77D22" w:rsidR="00A04646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text1" w:themeTint="FF" w:themeShade="FF"/>
                <w:sz w:val="22"/>
                <w:szCs w:val="22"/>
              </w:rPr>
              <w:t xml:space="preserve"> our business.</w:t>
            </w:r>
            <w:r w:rsidRPr="17C77D22" w:rsidR="00A04646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 xml:space="preserve"> ​</w:t>
            </w:r>
          </w:p>
          <w:p w:rsidRPr="008C0CB6" w:rsidR="00A04646" w:rsidP="00A04646" w:rsidRDefault="00A04646" w14:paraId="2232AB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​</w:t>
            </w:r>
          </w:p>
          <w:p w:rsidRPr="008C0CB6" w:rsidR="00A04646" w:rsidP="54EA076F" w:rsidRDefault="00A04646" w14:paraId="0CDAB2E8" w14:textId="38A0B6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54EA076F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We are not like other retailers.  We are a </w:t>
            </w:r>
            <w:r w:rsidRPr="54EA076F" w:rsidR="3D92384A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54EA076F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o-operative – which means we are owned by our members and run for their benefit.</w:t>
            </w:r>
            <w:r w:rsidRPr="54EA076F">
              <w:rPr>
                <w:rStyle w:val="eop"/>
                <w:rFonts w:asciiTheme="majorHAnsi" w:hAnsiTheme="majorHAnsi" w:cstheme="majorBidi"/>
                <w:sz w:val="22"/>
                <w:szCs w:val="22"/>
                <w:lang w:val="en-US"/>
              </w:rPr>
              <w:t xml:space="preserve"> ​</w:t>
            </w:r>
          </w:p>
          <w:p w:rsidRPr="008C0CB6" w:rsidR="00A04646" w:rsidP="3BABE33B" w:rsidRDefault="00A04646" w14:paraId="3D0E1312" w14:textId="064EE48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3BABE33B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And that </w:t>
            </w:r>
            <w:r w:rsidRPr="3BABE33B" w:rsidR="03151C8C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means being</w:t>
            </w:r>
            <w:r w:rsidRPr="3BABE33B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a member needs to feel special – more than just being a customer.  This is their Co-op.</w:t>
            </w:r>
            <w:r w:rsidRPr="3BABE33B">
              <w:rPr>
                <w:rStyle w:val="eop"/>
                <w:rFonts w:asciiTheme="majorHAnsi" w:hAnsiTheme="majorHAnsi" w:cstheme="majorBidi"/>
                <w:sz w:val="22"/>
                <w:szCs w:val="22"/>
                <w:lang w:val="en-US"/>
              </w:rPr>
              <w:t>​</w:t>
            </w:r>
          </w:p>
          <w:p w:rsidRPr="008C0CB6" w:rsidR="00A04646" w:rsidP="54EA076F" w:rsidRDefault="00A04646" w14:paraId="5FFE7A7F" w14:textId="400CF6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54EA076F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Our members</w:t>
            </w:r>
            <w:r w:rsidRPr="54EA076F" w:rsidR="0FB8A3F4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are</w:t>
            </w:r>
            <w:r w:rsidRPr="54EA076F">
              <w:rPr>
                <w:rStyle w:val="normaltextrun"/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at the heart of everything we do to grow our businesses.</w:t>
            </w:r>
            <w:r w:rsidRPr="54EA076F">
              <w:rPr>
                <w:rStyle w:val="eop"/>
                <w:rFonts w:asciiTheme="majorHAnsi" w:hAnsiTheme="majorHAnsi" w:cstheme="majorBidi"/>
                <w:sz w:val="22"/>
                <w:szCs w:val="22"/>
              </w:rPr>
              <w:t xml:space="preserve"> ​</w:t>
            </w:r>
          </w:p>
          <w:p w:rsidRPr="008C0CB6" w:rsidR="00A04646" w:rsidP="00A04646" w:rsidRDefault="00A04646" w14:paraId="40AE35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​</w:t>
            </w:r>
          </w:p>
          <w:p w:rsidRPr="008C0CB6" w:rsidR="00A04646" w:rsidP="00A04646" w:rsidRDefault="00A04646" w14:paraId="764C0CA5" w14:textId="0E4647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Why do we need </w:t>
            </w:r>
            <w:r w:rsidRPr="008C0CB6" w:rsidR="002F259C">
              <w:rPr>
                <w:rStyle w:val="normaltextrun"/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members</w:t>
            </w:r>
            <w:r w:rsidRPr="008C0CB6" w:rsidR="002F259C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​?</w:t>
            </w:r>
          </w:p>
          <w:p w:rsidRPr="008C0CB6" w:rsidR="00A04646" w:rsidP="00A04646" w:rsidRDefault="00A04646" w14:paraId="5E8E07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Members Trade with us which in turns makes us profit</w:t>
            </w: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​</w:t>
            </w:r>
          </w:p>
          <w:p w:rsidRPr="008C0CB6" w:rsidR="00A04646" w:rsidP="00A04646" w:rsidRDefault="00A04646" w14:paraId="09CC74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Members take an Interest in our other Trading Areas promote and shop with us</w:t>
            </w: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​</w:t>
            </w:r>
          </w:p>
          <w:p w:rsidRPr="008C0CB6" w:rsidR="00A04646" w:rsidP="00A04646" w:rsidRDefault="00A04646" w14:paraId="038BB5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Members can share their views through AGM/ member conversations and half yearly meetings</w:t>
            </w: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​</w:t>
            </w:r>
          </w:p>
          <w:p w:rsidRPr="008C0CB6" w:rsidR="00A04646" w:rsidP="00A04646" w:rsidRDefault="00A04646" w14:paraId="21C9D5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Members campaign with us</w:t>
            </w: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​</w:t>
            </w:r>
          </w:p>
          <w:p w:rsidRPr="008C0CB6" w:rsidR="00A04646" w:rsidP="54EA076F" w:rsidRDefault="00A04646" w14:paraId="57080F42" w14:textId="6E0DBEF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54EA076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Members become our </w:t>
            </w:r>
            <w:r w:rsidRPr="54EA076F" w:rsidR="7DC90638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ambassadors</w:t>
            </w:r>
            <w:r w:rsidRPr="54EA076F">
              <w:rPr>
                <w:rStyle w:val="normaltextrun"/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, promote others to trade with us</w:t>
            </w:r>
            <w:r w:rsidRPr="54EA076F">
              <w:rPr>
                <w:rStyle w:val="eop"/>
                <w:rFonts w:asciiTheme="majorHAnsi" w:hAnsiTheme="majorHAnsi" w:cstheme="majorBidi"/>
                <w:sz w:val="22"/>
                <w:szCs w:val="22"/>
                <w:lang w:val="en-US"/>
              </w:rPr>
              <w:t>​</w:t>
            </w:r>
          </w:p>
          <w:p w:rsidRPr="008C0CB6" w:rsidR="00A04646" w:rsidP="00A04646" w:rsidRDefault="00A04646" w14:paraId="6B3E4A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Members play an active role in our Society</w:t>
            </w:r>
            <w:r w:rsidRPr="008C0CB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​</w:t>
            </w:r>
          </w:p>
          <w:p w:rsidRPr="008C0CB6" w:rsidR="00A04646" w:rsidP="09AC8D0C" w:rsidRDefault="00A04646" w14:paraId="4FC0671C" w14:textId="16B75266">
            <w:pPr>
              <w:pStyle w:val="paragraph"/>
              <w:spacing w:before="0" w:beforeAutospacing="0" w:after="0" w:afterAutospacing="0"/>
              <w:ind w:left="540"/>
              <w:jc w:val="center"/>
              <w:textAlignment w:val="baseline"/>
              <w:rPr>
                <w:rStyle w:val="eop"/>
                <w:rFonts w:asciiTheme="majorHAnsi" w:hAnsiTheme="majorHAnsi" w:cstheme="majorBidi"/>
                <w:sz w:val="22"/>
                <w:szCs w:val="22"/>
              </w:rPr>
            </w:pPr>
          </w:p>
          <w:p w:rsidRPr="008C0CB6" w:rsidR="00A04646" w:rsidP="00A04646" w:rsidRDefault="00AF4740" w14:paraId="23407883" w14:textId="437B17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C0CB6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Let’s</w:t>
            </w:r>
            <w:r w:rsidRPr="008C0CB6" w:rsidR="00A04646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8C0CB6" w:rsidR="00A04646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take a look</w:t>
            </w:r>
            <w:proofErr w:type="gramEnd"/>
            <w:r w:rsidRPr="008C0CB6" w:rsidR="00A04646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 at our membership </w:t>
            </w:r>
            <w:r w:rsidRPr="008C0CB6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benefits and</w:t>
            </w:r>
            <w:r w:rsidRPr="008C0CB6" w:rsidR="00A04646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what it has to offer and what it means for our member’s </w:t>
            </w:r>
            <w:r w:rsidRPr="008C0CB6" w:rsidR="00A04646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​</w:t>
            </w:r>
          </w:p>
          <w:p w:rsidRPr="008C0CB6" w:rsidR="000E41C2" w:rsidP="66A94017" w:rsidRDefault="000E41C2" w14:paraId="0C138B9D" w14:textId="36B68A1E">
            <w:pPr>
              <w:pStyle w:val="paragraph"/>
              <w:spacing w:before="0" w:beforeAutospacing="off" w:after="0" w:afterAutospacing="off"/>
              <w:rPr>
                <w:rStyle w:val="eop"/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8C0CB6" w:rsidR="004078E3" w:rsidTr="17C77D22" w14:paraId="6D04DBAF" w14:textId="77777777">
        <w:trPr>
          <w:trHeight w:val="898"/>
        </w:trPr>
        <w:tc>
          <w:tcPr>
            <w:tcW w:w="4522" w:type="dxa"/>
            <w:tcMar/>
          </w:tcPr>
          <w:p w:rsidRPr="008C0CB6" w:rsidR="00394A63" w:rsidP="66A94017" w:rsidRDefault="00530564" w14:paraId="67F459EE" w14:textId="37F040C8">
            <w:pPr>
              <w:pStyle w:val="Normal"/>
            </w:pPr>
            <w:r w:rsidR="7139885B">
              <w:drawing>
                <wp:inline wp14:editId="49104EAE" wp14:anchorId="5B598129">
                  <wp:extent cx="2724150" cy="1495425"/>
                  <wp:effectExtent l="0" t="0" r="0" b="0"/>
                  <wp:docPr id="12412542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297c8930a344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394A63" w:rsidP="008941FC" w:rsidRDefault="000E41C2" w14:paraId="242AF1BB" w14:textId="59DEFB67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 xml:space="preserve">Membership makes a difference </w:t>
            </w:r>
          </w:p>
        </w:tc>
        <w:tc>
          <w:tcPr>
            <w:tcW w:w="5726" w:type="dxa"/>
            <w:tcMar/>
          </w:tcPr>
          <w:p w:rsidRPr="008C0CB6" w:rsidR="00142305" w:rsidP="00142305" w:rsidRDefault="00142305" w14:paraId="1DD79A1A" w14:textId="1DF3AECB">
            <w:pPr>
              <w:textAlignment w:val="baseline"/>
              <w:rPr>
                <w:rFonts w:eastAsia="Times New Roman" w:asciiTheme="majorHAnsi" w:hAnsiTheme="majorHAnsi" w:cstheme="majorHAnsi"/>
                <w:lang w:val="en-US" w:eastAsia="en-GB"/>
              </w:rPr>
            </w:pPr>
            <w:r w:rsidRPr="008C0CB6"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en-GB"/>
              </w:rPr>
              <w:t>Benefits of Membership </w:t>
            </w:r>
            <w:r w:rsidRPr="008C0CB6">
              <w:rPr>
                <w:rFonts w:eastAsia="Times New Roman" w:asciiTheme="majorHAnsi" w:hAnsiTheme="majorHAnsi" w:cstheme="majorHAnsi"/>
                <w:lang w:val="en-US" w:eastAsia="en-GB"/>
              </w:rPr>
              <w:t>​</w:t>
            </w:r>
            <w:r w:rsidRPr="008C0CB6" w:rsidR="000E41C2">
              <w:rPr>
                <w:rFonts w:eastAsia="Times New Roman" w:asciiTheme="majorHAnsi" w:hAnsiTheme="majorHAnsi" w:cstheme="majorHAnsi"/>
                <w:lang w:val="en-US" w:eastAsia="en-GB"/>
              </w:rPr>
              <w:t xml:space="preserve"> see how membership makes a difference</w:t>
            </w:r>
          </w:p>
          <w:p w:rsidRPr="008C0CB6" w:rsidR="000E41C2" w:rsidP="00142305" w:rsidRDefault="000E41C2" w14:paraId="28856974" w14:textId="77777777">
            <w:pPr>
              <w:textAlignment w:val="baseline"/>
              <w:rPr>
                <w:rFonts w:eastAsia="Times New Roman" w:asciiTheme="majorHAnsi" w:hAnsiTheme="majorHAnsi" w:cstheme="majorHAnsi"/>
                <w:lang w:val="en-US" w:eastAsia="en-GB"/>
              </w:rPr>
            </w:pPr>
          </w:p>
          <w:p w:rsidRPr="008C0CB6" w:rsidR="00142305" w:rsidP="560358A0" w:rsidRDefault="00142305" w14:paraId="733FA5F8" w14:textId="71F79A56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Share of the profits</w:t>
            </w:r>
            <w:r w:rsidRPr="560358A0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  <w:r w:rsidRPr="560358A0" w:rsidR="2AA46AC8">
              <w:rPr>
                <w:rFonts w:eastAsia="Times New Roman" w:asciiTheme="majorHAnsi" w:hAnsiTheme="majorHAnsi" w:cstheme="majorBidi"/>
                <w:lang w:val="en-US" w:eastAsia="en-GB"/>
              </w:rPr>
              <w:t xml:space="preserve"> </w:t>
            </w:r>
            <w:r w:rsidRPr="560358A0" w:rsidR="2AA46AC8">
              <w:rPr>
                <w:rFonts w:eastAsia="Times New Roman" w:asciiTheme="majorHAnsi" w:hAnsiTheme="majorHAnsi" w:cstheme="majorBidi"/>
                <w:b/>
                <w:bCs/>
                <w:lang w:val="en-US" w:eastAsia="en-GB"/>
              </w:rPr>
              <w:t>which means -</w:t>
            </w:r>
          </w:p>
          <w:p w:rsidRPr="008C0CB6" w:rsidR="00142305" w:rsidP="54EA076F" w:rsidRDefault="189CDA84" w14:paraId="7FA82EC5" w14:textId="1D0C298B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4EA076F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W</w:t>
            </w:r>
            <w:r w:rsidRPr="54EA076F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e reward our members by sharing our profits with them the value is </w:t>
            </w:r>
            <w:r w:rsidRPr="54EA076F" w:rsidR="00947B67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dependent</w:t>
            </w:r>
            <w:r w:rsidRPr="54EA076F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on the profit made</w:t>
            </w:r>
            <w:r w:rsidRPr="54EA076F" w:rsidR="00142305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  <w:r w:rsidR="00B734E8">
              <w:rPr>
                <w:rFonts w:eastAsia="Times New Roman" w:asciiTheme="majorHAnsi" w:hAnsiTheme="majorHAnsi" w:cstheme="majorBidi"/>
                <w:lang w:val="en-US" w:eastAsia="en-GB"/>
              </w:rPr>
              <w:t>,</w:t>
            </w:r>
            <w:r w:rsidRPr="3BABE33B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making </w:t>
            </w:r>
            <w:r w:rsidR="00B734E8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our members</w:t>
            </w:r>
            <w:r w:rsidRPr="3BABE33B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feel valued for the everyday ways they spend with us, the more they spend within our</w:t>
            </w:r>
            <w:r w:rsidRPr="3BABE33B" w:rsidR="3886F1A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family of</w:t>
            </w:r>
            <w:r w:rsidRPr="3BABE33B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business groups the more they will benefit from membership</w:t>
            </w:r>
            <w:r w:rsidRPr="3BABE33B" w:rsidR="525CDE8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.</w:t>
            </w:r>
            <w:r w:rsidRPr="3BABE33B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colleagues </w:t>
            </w:r>
            <w:r w:rsidRPr="3BABE33B" w:rsidR="0A02AE62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should talk and promote</w:t>
            </w:r>
            <w:r w:rsidRPr="3BABE33B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membership during each </w:t>
            </w:r>
            <w:r w:rsidRPr="3BABE33B" w:rsidR="00995C48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transaction.</w:t>
            </w:r>
            <w:r w:rsidRPr="3BABE33B" w:rsidR="00995C48">
              <w:rPr>
                <w:rFonts w:eastAsia="Times New Roman" w:asciiTheme="majorHAnsi" w:hAnsiTheme="majorHAnsi" w:cstheme="majorBidi"/>
                <w:lang w:val="en-US" w:eastAsia="en-GB"/>
              </w:rPr>
              <w:t xml:space="preserve"> ​</w:t>
            </w:r>
          </w:p>
          <w:p w:rsidRPr="008C0CB6" w:rsidR="00142305" w:rsidP="00142305" w:rsidRDefault="00142305" w14:paraId="72174B5A" w14:textId="77777777">
            <w:pPr>
              <w:textAlignment w:val="baseline"/>
              <w:rPr>
                <w:rFonts w:eastAsia="Times New Roman" w:asciiTheme="majorHAnsi" w:hAnsiTheme="majorHAnsi" w:cstheme="majorHAnsi"/>
                <w:lang w:eastAsia="en-GB"/>
              </w:rPr>
            </w:pPr>
            <w:r w:rsidRPr="008C0CB6">
              <w:rPr>
                <w:rFonts w:eastAsia="Times New Roman" w:asciiTheme="majorHAnsi" w:hAnsiTheme="majorHAnsi" w:cstheme="majorHAnsi"/>
                <w:lang w:eastAsia="en-GB"/>
              </w:rPr>
              <w:t>​</w:t>
            </w:r>
          </w:p>
          <w:p w:rsidRPr="006571A2" w:rsidR="00142305" w:rsidP="280C1601" w:rsidRDefault="00142305" w14:paraId="1B66D4C1" w14:textId="0B6B870F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280C160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Members can choose to use their share to spend in any of our </w:t>
            </w:r>
            <w:r w:rsidRPr="280C1601" w:rsidR="0F70CB83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business</w:t>
            </w:r>
            <w:r w:rsidRPr="280C160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 groups, pay it into their share account, or donate to charity​ for example credit their energy or phone bill, redeem in our Food, Childcare, Travel and online </w:t>
            </w:r>
            <w:r w:rsidRPr="280C1601" w:rsidR="00815ED8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P</w:t>
            </w:r>
            <w:r w:rsidRPr="280C160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harmacy</w:t>
            </w:r>
            <w:r w:rsidRPr="280C1601" w:rsidR="00C55DF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 or pay into their share account and withdraw when neede</w:t>
            </w:r>
            <w:r w:rsidRPr="280C1601" w:rsidR="005B4AD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d.</w:t>
            </w:r>
          </w:p>
          <w:p w:rsidRPr="008C0CB6" w:rsidR="00142305" w:rsidP="00142305" w:rsidRDefault="00142305" w14:paraId="52FCC263" w14:textId="77777777">
            <w:pPr>
              <w:textAlignment w:val="baseline"/>
              <w:rPr>
                <w:rFonts w:eastAsia="Times New Roman" w:asciiTheme="majorHAnsi" w:hAnsiTheme="majorHAnsi" w:cstheme="majorHAnsi"/>
                <w:lang w:eastAsia="en-GB"/>
              </w:rPr>
            </w:pPr>
            <w:r w:rsidRPr="008C0CB6">
              <w:rPr>
                <w:rFonts w:eastAsia="Times New Roman" w:asciiTheme="majorHAnsi" w:hAnsiTheme="majorHAnsi" w:cstheme="majorHAnsi"/>
                <w:lang w:eastAsia="en-GB"/>
              </w:rPr>
              <w:t>​</w:t>
            </w:r>
          </w:p>
          <w:p w:rsidR="00284B19" w:rsidP="560358A0" w:rsidRDefault="00142305" w14:paraId="4BFD0E8B" w14:textId="0FFB01C5">
            <w:pPr>
              <w:textAlignment w:val="baseline"/>
              <w:rPr>
                <w:rFonts w:eastAsia="Times New Roman" w:asciiTheme="majorHAnsi" w:hAnsiTheme="majorHAnsi" w:cstheme="majorBidi"/>
                <w:b/>
                <w:bCs/>
                <w:color w:val="000000"/>
                <w:lang w:eastAsia="en-GB"/>
              </w:rPr>
            </w:pP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Member</w:t>
            </w:r>
            <w:r w:rsidRPr="560358A0" w:rsidR="000D1F96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 xml:space="preserve"> exclusive</w:t>
            </w: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 xml:space="preserve"> </w:t>
            </w:r>
            <w:r w:rsidRPr="560358A0" w:rsidR="00284B19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discounts -</w:t>
            </w:r>
            <w:r w:rsidRPr="560358A0" w:rsidR="54608B16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 xml:space="preserve"> which </w:t>
            </w:r>
            <w:r w:rsidRPr="560358A0" w:rsidR="5AC7217A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 xml:space="preserve">means! Value </w:t>
            </w:r>
          </w:p>
          <w:p w:rsidRPr="008C0CB6" w:rsidR="00142305" w:rsidP="560358A0" w:rsidRDefault="00142305" w14:paraId="6FD2B214" w14:textId="14B65BC9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</w:t>
            </w:r>
            <w:r w:rsidRPr="560358A0" w:rsidR="58BB5F43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Our members</w:t>
            </w:r>
            <w:r w:rsidRPr="560358A0" w:rsidR="5916F52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</w:t>
            </w:r>
            <w:r w:rsidRPr="560358A0" w:rsidR="409959EB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in some</w:t>
            </w:r>
            <w:r w:rsidRPr="560358A0" w:rsidR="2C6FBE06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of our </w:t>
            </w:r>
            <w:r w:rsidRPr="560358A0" w:rsidR="6BF14C7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Food</w:t>
            </w:r>
            <w:r w:rsidRPr="560358A0" w:rsidR="18D664B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stores </w:t>
            </w:r>
            <w:r w:rsidRPr="560358A0" w:rsidR="0DCB799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have – 10% discount known </w:t>
            </w:r>
            <w:r w:rsidRPr="560358A0" w:rsidR="4A17C4E9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as Diamond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discount 60 plus,</w:t>
            </w:r>
            <w:r w:rsidRPr="560358A0" w:rsidR="00947B67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(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the member should ask for the discount) mem</w:t>
            </w:r>
          </w:p>
          <w:p w:rsidRPr="008C0CB6" w:rsidR="00142305" w:rsidP="560358A0" w:rsidRDefault="7F98ADBB" w14:paraId="45BA2B61" w14:textId="3B611E51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In Travel members receive</w:t>
            </w:r>
            <w:r w:rsidRPr="560358A0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great rates</w:t>
            </w:r>
            <w:r w:rsidRPr="560358A0" w:rsidR="00824596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and</w:t>
            </w:r>
            <w:r w:rsidRPr="560358A0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better exchange on Travel </w:t>
            </w:r>
            <w:r w:rsidRPr="560358A0" w:rsidR="00947B67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money.</w:t>
            </w:r>
            <w:r w:rsidRPr="560358A0" w:rsidR="00947B67">
              <w:rPr>
                <w:rFonts w:eastAsia="Times New Roman" w:asciiTheme="majorHAnsi" w:hAnsiTheme="majorHAnsi" w:cstheme="majorBidi"/>
                <w:lang w:val="en-US" w:eastAsia="en-GB"/>
              </w:rPr>
              <w:t xml:space="preserve"> ​</w:t>
            </w:r>
          </w:p>
          <w:p w:rsidRPr="008C0CB6" w:rsidR="00142305" w:rsidP="00142305" w:rsidRDefault="00142305" w14:paraId="121EF2CC" w14:textId="77777777">
            <w:pPr>
              <w:textAlignment w:val="baseline"/>
              <w:rPr>
                <w:rFonts w:eastAsia="Times New Roman" w:asciiTheme="majorHAnsi" w:hAnsiTheme="majorHAnsi" w:cstheme="majorHAnsi"/>
                <w:lang w:eastAsia="en-GB"/>
              </w:rPr>
            </w:pPr>
            <w:r w:rsidRPr="008C0CB6">
              <w:rPr>
                <w:rFonts w:eastAsia="Times New Roman" w:asciiTheme="majorHAnsi" w:hAnsiTheme="majorHAnsi" w:cstheme="majorHAnsi"/>
                <w:lang w:eastAsia="en-GB"/>
              </w:rPr>
              <w:t>​</w:t>
            </w:r>
          </w:p>
          <w:p w:rsidRPr="008C0CB6" w:rsidR="00142305" w:rsidP="280C1601" w:rsidRDefault="60E5AA2D" w14:paraId="48552552" w14:textId="1E4E525B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In</w:t>
            </w:r>
            <w:r w:rsidRPr="560358A0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Healthcare</w:t>
            </w:r>
            <w:r w:rsidRPr="560358A0" w:rsidR="391D43CF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(online) our</w:t>
            </w:r>
            <w:r w:rsidRPr="560358A0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members receive 10% discount on all non-prescription items as well as a </w:t>
            </w:r>
            <w:r w:rsidRPr="560358A0" w:rsidR="00947B67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member’s</w:t>
            </w:r>
            <w:r w:rsidRPr="560358A0" w:rsidR="0014230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rate for the online DR service giving members peace of mind when travelling abroad</w:t>
            </w:r>
            <w:r w:rsidRPr="560358A0" w:rsidR="00142305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  <w:r w:rsidRPr="560358A0" w:rsidR="004445D2">
              <w:rPr>
                <w:rFonts w:eastAsia="Times New Roman" w:asciiTheme="majorHAnsi" w:hAnsiTheme="majorHAnsi" w:cstheme="majorBidi"/>
                <w:lang w:val="en-US" w:eastAsia="en-GB"/>
              </w:rPr>
              <w:t>.</w:t>
            </w:r>
          </w:p>
          <w:p w:rsidRPr="008C0CB6" w:rsidR="00142305" w:rsidP="00142305" w:rsidRDefault="00142305" w14:paraId="058590E3" w14:textId="77777777">
            <w:pPr>
              <w:textAlignment w:val="baseline"/>
              <w:rPr>
                <w:rFonts w:eastAsia="Times New Roman" w:asciiTheme="majorHAnsi" w:hAnsiTheme="majorHAnsi" w:cstheme="majorHAnsi"/>
                <w:lang w:eastAsia="en-GB"/>
              </w:rPr>
            </w:pPr>
            <w:r w:rsidRPr="008C0CB6">
              <w:rPr>
                <w:rFonts w:eastAsia="Times New Roman" w:asciiTheme="majorHAnsi" w:hAnsiTheme="majorHAnsi" w:cstheme="majorHAnsi"/>
                <w:lang w:eastAsia="en-GB"/>
              </w:rPr>
              <w:t>​</w:t>
            </w:r>
          </w:p>
          <w:p w:rsidRPr="008C0CB6" w:rsidR="00142305" w:rsidP="5775C91F" w:rsidRDefault="00142305" w14:paraId="7013FCA0" w14:textId="61EB99D1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lastRenderedPageBreak/>
              <w:t>Share Accounts 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-</w:t>
            </w:r>
            <w:r w:rsidRPr="560358A0" w:rsidR="6196DD5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</w:t>
            </w:r>
            <w:r w:rsidRPr="560358A0" w:rsidR="6196DD5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which means</w:t>
            </w:r>
            <w:r w:rsidRPr="560358A0" w:rsidR="6196DD5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our </w:t>
            </w:r>
            <w:r w:rsidRPr="560358A0" w:rsidR="4F3BCEBE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members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are </w:t>
            </w:r>
            <w:r w:rsidRPr="560358A0" w:rsidR="6DF180F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shareholders,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</w:t>
            </w:r>
            <w:r w:rsidRPr="560358A0" w:rsidR="02E4EB29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they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</w:t>
            </w:r>
            <w:r w:rsidRPr="560358A0" w:rsidR="7B02E38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can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invest in </w:t>
            </w:r>
            <w:r w:rsidRPr="560358A0" w:rsidR="297B3C1A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and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earn interest on balances over £10</w:t>
            </w:r>
            <w:r w:rsidRPr="560358A0" w:rsidR="68827F19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invest a maximum of £100,000., it’s easy to sign up</w:t>
            </w:r>
            <w:r w:rsidRPr="560358A0" w:rsidR="0FEBA868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they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simply call the share ledger team at Head Office, 0800 435 902 (select option 4), and they’ll do the rest!</w:t>
            </w:r>
            <w:r w:rsidRPr="560358A0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</w:p>
          <w:p w:rsidRPr="008C0CB6" w:rsidR="00142305" w:rsidP="5775C91F" w:rsidRDefault="00B86599" w14:paraId="49CF6DC0" w14:textId="36431D59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hyperlink r:id="rId14">
              <w:r w:rsidRPr="5775C91F" w:rsidR="00142305">
                <w:rPr>
                  <w:rStyle w:val="Hyperlink"/>
                  <w:rFonts w:eastAsia="Times New Roman" w:asciiTheme="majorHAnsi" w:hAnsiTheme="majorHAnsi" w:cstheme="majorBidi"/>
                  <w:lang w:eastAsia="en-GB"/>
                </w:rPr>
                <w:t>https://www.midcounties.coop/membership/member-investments/share-account/ </w:t>
              </w:r>
              <w:r w:rsidRPr="5775C91F" w:rsidR="00142305">
                <w:rPr>
                  <w:rStyle w:val="Hyperlink"/>
                  <w:rFonts w:eastAsia="Times New Roman" w:asciiTheme="majorHAnsi" w:hAnsiTheme="majorHAnsi" w:cstheme="majorBidi"/>
                  <w:lang w:val="en-US" w:eastAsia="en-GB"/>
                </w:rPr>
                <w:t>​</w:t>
              </w:r>
            </w:hyperlink>
          </w:p>
          <w:p w:rsidR="5775C91F" w:rsidP="5775C91F" w:rsidRDefault="5775C91F" w14:paraId="3F7EFECC" w14:textId="383706FE">
            <w:pPr>
              <w:rPr>
                <w:rFonts w:eastAsia="Times New Roman" w:asciiTheme="majorHAnsi" w:hAnsiTheme="majorHAnsi" w:cstheme="majorBidi"/>
                <w:lang w:val="en-US" w:eastAsia="en-GB"/>
              </w:rPr>
            </w:pPr>
          </w:p>
          <w:p w:rsidRPr="008C0CB6" w:rsidR="00102074" w:rsidP="560358A0" w:rsidRDefault="00102074" w14:paraId="35FC16D6" w14:textId="64FFB65E">
            <w:pPr>
              <w:textAlignment w:val="baseline"/>
              <w:rPr>
                <w:rFonts w:eastAsia="Times New Roman" w:asciiTheme="majorHAnsi" w:hAnsiTheme="majorHAnsi" w:cstheme="majorBidi"/>
                <w:lang w:eastAsia="en-GB"/>
              </w:rPr>
            </w:pP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 xml:space="preserve">We believe in the value of supporting the communities where we trade </w:t>
            </w:r>
            <w:r w:rsidRPr="560358A0" w:rsidR="00C84DBF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and getting</w:t>
            </w: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 xml:space="preserve"> Involved</w:t>
            </w:r>
            <w:r w:rsidRPr="560358A0">
              <w:rPr>
                <w:rFonts w:eastAsia="Times New Roman" w:asciiTheme="majorHAnsi" w:hAnsiTheme="majorHAnsi" w:cstheme="majorBidi"/>
                <w:lang w:eastAsia="en-GB"/>
              </w:rPr>
              <w:t>​</w:t>
            </w:r>
            <w:r w:rsidRPr="560358A0" w:rsidR="622CB871">
              <w:rPr>
                <w:rFonts w:eastAsia="Times New Roman" w:asciiTheme="majorHAnsi" w:hAnsiTheme="majorHAnsi" w:cstheme="majorBidi"/>
                <w:lang w:eastAsia="en-GB"/>
              </w:rPr>
              <w:t xml:space="preserve"> </w:t>
            </w:r>
            <w:r w:rsidRPr="560358A0" w:rsidR="622CB871">
              <w:rPr>
                <w:rFonts w:eastAsia="Times New Roman" w:asciiTheme="majorHAnsi" w:hAnsiTheme="majorHAnsi" w:cstheme="majorBidi"/>
                <w:b/>
                <w:bCs/>
                <w:lang w:eastAsia="en-GB"/>
              </w:rPr>
              <w:t>which means</w:t>
            </w:r>
          </w:p>
          <w:p w:rsidRPr="008C0CB6" w:rsidR="00102074" w:rsidP="00102074" w:rsidRDefault="00102074" w14:paraId="2304D7FA" w14:textId="7390A27B">
            <w:pPr>
              <w:textAlignment w:val="baseline"/>
              <w:rPr>
                <w:rFonts w:eastAsia="Times New Roman" w:asciiTheme="majorHAnsi" w:hAnsiTheme="majorHAnsi" w:cstheme="majorHAnsi"/>
                <w:lang w:val="en-US" w:eastAsia="en-GB"/>
              </w:rPr>
            </w:pPr>
            <w:r w:rsidRPr="008C0CB6">
              <w:rPr>
                <w:rFonts w:eastAsia="Times New Roman" w:asciiTheme="majorHAnsi" w:hAnsiTheme="majorHAnsi" w:cstheme="majorHAnsi"/>
                <w:color w:val="000000"/>
                <w:lang w:eastAsia="en-GB"/>
              </w:rPr>
              <w:t>Members can apply for grant schemes for their local communities £250, </w:t>
            </w:r>
            <w:r w:rsidRPr="008C0CB6">
              <w:rPr>
                <w:rFonts w:eastAsia="Times New Roman" w:asciiTheme="majorHAnsi" w:hAnsiTheme="majorHAnsi" w:cstheme="majorHAnsi"/>
                <w:color w:val="FF0000"/>
                <w:lang w:eastAsia="en-GB"/>
              </w:rPr>
              <w:t xml:space="preserve">these grants are available throughout the </w:t>
            </w:r>
            <w:r w:rsidRPr="008C0CB6" w:rsidR="0032237C">
              <w:rPr>
                <w:rFonts w:eastAsia="Times New Roman" w:asciiTheme="majorHAnsi" w:hAnsiTheme="majorHAnsi" w:cstheme="majorHAnsi"/>
                <w:color w:val="FF0000"/>
                <w:lang w:eastAsia="en-GB"/>
              </w:rPr>
              <w:t>year.</w:t>
            </w:r>
            <w:r w:rsidRPr="008C0CB6" w:rsidR="0032237C">
              <w:rPr>
                <w:rFonts w:eastAsia="Times New Roman" w:asciiTheme="majorHAnsi" w:hAnsiTheme="majorHAnsi" w:cstheme="majorHAnsi"/>
                <w:lang w:val="en-US" w:eastAsia="en-GB"/>
              </w:rPr>
              <w:t xml:space="preserve"> ​</w:t>
            </w:r>
          </w:p>
          <w:p w:rsidRPr="008C0CB6" w:rsidR="00102074" w:rsidP="00102074" w:rsidRDefault="00102074" w14:paraId="0BDE4932" w14:textId="77777777">
            <w:pPr>
              <w:textAlignment w:val="baseline"/>
              <w:rPr>
                <w:rFonts w:eastAsia="Times New Roman" w:asciiTheme="majorHAnsi" w:hAnsiTheme="majorHAnsi" w:cstheme="majorHAnsi"/>
                <w:lang w:eastAsia="en-GB"/>
              </w:rPr>
            </w:pPr>
            <w:r w:rsidRPr="008C0CB6">
              <w:rPr>
                <w:rFonts w:eastAsia="Times New Roman" w:asciiTheme="majorHAnsi" w:hAnsiTheme="majorHAnsi" w:cstheme="majorHAnsi"/>
                <w:lang w:eastAsia="en-GB"/>
              </w:rPr>
              <w:t>​</w:t>
            </w:r>
          </w:p>
          <w:p w:rsidRPr="008C0CB6" w:rsidR="00102074" w:rsidP="0FB22A4D" w:rsidRDefault="7F9FDE19" w14:paraId="69AABF8E" w14:textId="09109E29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M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embers</w:t>
            </w:r>
            <w:r w:rsidRPr="560358A0" w:rsidR="44FB12FE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take part in </w:t>
            </w:r>
            <w:r w:rsidRPr="560358A0" w:rsidR="277692CF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for</w:t>
            </w:r>
            <w:r w:rsidRPr="560358A0" w:rsidR="004E55F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example,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litter picking</w:t>
            </w:r>
            <w:r w:rsidRPr="560358A0" w:rsidR="00E57E56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donat</w:t>
            </w:r>
            <w:r w:rsidRPr="560358A0" w:rsidR="00E57E56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ing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to our Food banks, </w:t>
            </w:r>
            <w:r w:rsidRPr="560358A0" w:rsidR="001427A3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being part</w:t>
            </w:r>
            <w:r w:rsidRPr="560358A0" w:rsidR="008D1182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of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our regional </w:t>
            </w:r>
            <w:r w:rsidRPr="560358A0" w:rsidR="0047523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communities, members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and colleagues </w:t>
            </w:r>
            <w:r w:rsidRPr="560358A0" w:rsidR="1FC5ACDB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working together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to support the</w:t>
            </w:r>
            <w:r w:rsidRPr="560358A0" w:rsidR="3E0A662E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ir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local community</w:t>
            </w:r>
            <w:r w:rsidRPr="560358A0" w:rsidR="005D5888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local charities and volunteering together to help build strong local communities</w:t>
            </w:r>
            <w:r w:rsidRPr="560358A0" w:rsidR="00102074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. 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this is a great way to give back to our members and customers</w:t>
            </w:r>
            <w:r w:rsidRPr="560358A0" w:rsidR="003D7B86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.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</w:t>
            </w:r>
            <w:r w:rsidRPr="560358A0" w:rsidR="00102074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</w:p>
          <w:p w:rsidRPr="008C0CB6" w:rsidR="00102074" w:rsidP="00102074" w:rsidRDefault="00102074" w14:paraId="568393DC" w14:textId="77777777">
            <w:pPr>
              <w:textAlignment w:val="baseline"/>
              <w:rPr>
                <w:rFonts w:eastAsia="Times New Roman" w:asciiTheme="majorHAnsi" w:hAnsiTheme="majorHAnsi" w:cstheme="majorHAnsi"/>
                <w:lang w:eastAsia="en-GB"/>
              </w:rPr>
            </w:pPr>
            <w:r w:rsidRPr="008C0CB6">
              <w:rPr>
                <w:rFonts w:eastAsia="Times New Roman" w:asciiTheme="majorHAnsi" w:hAnsiTheme="majorHAnsi" w:cstheme="majorHAnsi"/>
                <w:lang w:eastAsia="en-GB"/>
              </w:rPr>
              <w:t>​</w:t>
            </w:r>
          </w:p>
          <w:p w:rsidR="007D48F6" w:rsidP="280C1601" w:rsidRDefault="00102074" w14:paraId="68688DE3" w14:textId="7B301193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Annual General Meeting</w:t>
            </w:r>
            <w:r w:rsidRPr="560358A0" w:rsidR="23799A26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 xml:space="preserve"> which means members</w:t>
            </w:r>
            <w:r w:rsidRPr="560358A0" w:rsidR="00D27268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are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invite</w:t>
            </w:r>
            <w:r w:rsidRPr="560358A0" w:rsidR="00D27268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d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to actively have a say on how the business is </w:t>
            </w:r>
            <w:r w:rsidRPr="560358A0" w:rsidR="0032237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run, explain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what they want</w:t>
            </w:r>
            <w:r w:rsidRPr="560358A0" w:rsidR="006C545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 an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opportunity for them to have a vote on key decisions </w:t>
            </w:r>
            <w:r w:rsidRPr="560358A0" w:rsidR="006C545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for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their </w:t>
            </w:r>
            <w:r w:rsidRPr="560358A0" w:rsidR="006C545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S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ociety</w:t>
            </w:r>
            <w:r w:rsidRPr="560358A0" w:rsidR="00F10432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</w:t>
            </w:r>
            <w:r w:rsidRPr="560358A0" w:rsidR="00B532D5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find out more </w:t>
            </w:r>
            <w:r w:rsidRPr="560358A0" w:rsidR="00D66D62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how </w:t>
            </w:r>
            <w:r w:rsidRPr="560358A0" w:rsidR="009833CA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we are</w:t>
            </w:r>
            <w:r w:rsidRPr="560358A0" w:rsidR="00D66D62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performing</w:t>
            </w:r>
            <w:r w:rsidRPr="560358A0" w:rsidR="3453698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(unlike many businesses)</w:t>
            </w:r>
            <w:r w:rsidRPr="560358A0" w:rsidR="77033B5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.</w:t>
            </w:r>
          </w:p>
          <w:p w:rsidRPr="008C0CB6" w:rsidR="00102074" w:rsidP="280C1601" w:rsidRDefault="41753A19" w14:paraId="10CC40A2" w14:textId="67D657A6">
            <w:pPr>
              <w:textAlignment w:val="baseline"/>
              <w:rPr>
                <w:rFonts w:eastAsia="Times New Roman" w:asciiTheme="majorHAnsi" w:hAnsiTheme="majorHAnsi" w:cstheme="majorBidi"/>
                <w:lang w:eastAsia="en-GB"/>
              </w:rPr>
            </w:pP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We also have </w:t>
            </w:r>
            <w:r w:rsidRPr="560358A0" w:rsidR="007D48F6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H</w:t>
            </w:r>
            <w:r w:rsidRPr="560358A0" w:rsidR="0032237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alf</w:t>
            </w:r>
            <w:r w:rsidRPr="560358A0" w:rsidR="0010207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yearly meetings and member conversations are other ways members can actively get involved with </w:t>
            </w:r>
            <w:r w:rsidRPr="560358A0" w:rsidR="0047523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us</w:t>
            </w:r>
            <w:r w:rsidRPr="560358A0" w:rsidR="00475231">
              <w:rPr>
                <w:rFonts w:eastAsia="Times New Roman" w:asciiTheme="majorHAnsi" w:hAnsiTheme="majorHAnsi" w:cstheme="majorBidi"/>
                <w:lang w:eastAsia="en-GB"/>
              </w:rPr>
              <w:t>​</w:t>
            </w:r>
            <w:r w:rsidRPr="560358A0" w:rsidR="005C3E40">
              <w:rPr>
                <w:rFonts w:eastAsia="Times New Roman" w:asciiTheme="majorHAnsi" w:hAnsiTheme="majorHAnsi" w:cstheme="majorBidi"/>
                <w:lang w:eastAsia="en-GB"/>
              </w:rPr>
              <w:t xml:space="preserve"> another great</w:t>
            </w:r>
            <w:r w:rsidRPr="560358A0" w:rsidR="00475231">
              <w:rPr>
                <w:rFonts w:eastAsia="Times New Roman" w:asciiTheme="majorHAnsi" w:hAnsiTheme="majorHAnsi" w:cstheme="majorBidi"/>
                <w:lang w:eastAsia="en-GB"/>
              </w:rPr>
              <w:t xml:space="preserve"> </w:t>
            </w:r>
            <w:r w:rsidRPr="560358A0" w:rsidR="0047523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opportunity</w:t>
            </w:r>
            <w:r w:rsidRPr="560358A0" w:rsidR="008D377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to have their questions answered by the </w:t>
            </w:r>
            <w:r w:rsidRPr="560358A0" w:rsidR="0047523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E</w:t>
            </w:r>
            <w:r w:rsidRPr="560358A0" w:rsidR="008D377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xecutives of the business groups</w:t>
            </w:r>
            <w:r w:rsidRPr="560358A0" w:rsidR="6A14146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</w:t>
            </w:r>
            <w:r w:rsidRPr="560358A0" w:rsidR="008D377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Phil Ponsonby our CEO </w:t>
            </w:r>
            <w:r w:rsidRPr="560358A0" w:rsidR="00344DEE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meet</w:t>
            </w:r>
            <w:r w:rsidRPr="560358A0" w:rsidR="008D377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our business senior teams</w:t>
            </w:r>
            <w:r w:rsidRPr="560358A0" w:rsidR="20C7ACB2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,</w:t>
            </w:r>
            <w:r w:rsidRPr="560358A0" w:rsidR="008D377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our fantastic local suppliers to the Young Co-operators within Midcounties a great chance to learn about them and members to ask their own questions.</w:t>
            </w:r>
            <w:r w:rsidRPr="560358A0" w:rsidR="008D3771">
              <w:rPr>
                <w:rFonts w:eastAsia="Times New Roman" w:asciiTheme="majorHAnsi" w:hAnsiTheme="majorHAnsi" w:cstheme="majorBidi"/>
                <w:lang w:val="en-US" w:eastAsia="en-GB"/>
              </w:rPr>
              <w:t xml:space="preserve"> ​</w:t>
            </w:r>
          </w:p>
          <w:p w:rsidRPr="008C0CB6" w:rsidR="00102074" w:rsidP="280C1601" w:rsidRDefault="00102074" w14:paraId="68EA801A" w14:textId="12510E54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</w:p>
          <w:p w:rsidRPr="008C0CB6" w:rsidR="00102074" w:rsidP="280C1601" w:rsidRDefault="0FFCABBC" w14:paraId="237E26B7" w14:textId="1E9EBC7F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560358A0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  <w:lang w:eastAsia="en-GB"/>
              </w:rPr>
              <w:t>An example of the recent vote on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members voted for -the SOTP</w:t>
            </w:r>
            <w:r w:rsidRPr="560358A0" w:rsidR="59202064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to </w:t>
            </w:r>
            <w:r w:rsidRPr="560358A0" w:rsidR="00B86599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be digitalised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this was put to the members at out half-yearly </w:t>
            </w:r>
            <w:r w:rsidRPr="560358A0" w:rsidR="01FEAF5F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meetings,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and 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lastRenderedPageBreak/>
              <w:t>they voted in favour of it</w:t>
            </w:r>
            <w:r w:rsidRPr="560358A0" w:rsidR="5655ADE9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.</w:t>
            </w:r>
            <w:r w:rsidRPr="560358A0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this is a great example of how our members have a say in how we </w:t>
            </w:r>
            <w:r w:rsidRPr="560358A0" w:rsidR="00B86599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run.</w:t>
            </w:r>
            <w:r w:rsidRPr="560358A0" w:rsidR="00B86599">
              <w:rPr>
                <w:rFonts w:eastAsia="Times New Roman" w:asciiTheme="majorHAnsi" w:hAnsiTheme="majorHAnsi" w:cstheme="majorBidi"/>
                <w:lang w:val="en-US" w:eastAsia="en-GB"/>
              </w:rPr>
              <w:t xml:space="preserve"> ​</w:t>
            </w:r>
          </w:p>
          <w:p w:rsidRPr="008C0CB6" w:rsidR="00102074" w:rsidP="280C1601" w:rsidRDefault="00102074" w14:paraId="06D834F0" w14:textId="04C2C914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</w:p>
          <w:p w:rsidRPr="008C0CB6" w:rsidR="00102074" w:rsidP="280C1601" w:rsidRDefault="00102074" w14:paraId="4DC004D5" w14:textId="5EA9F96A">
            <w:pPr>
              <w:textAlignment w:val="baseline"/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</w:pPr>
            <w:r w:rsidRPr="280C160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Remember Midcounties is democratically controlled by </w:t>
            </w:r>
            <w:r w:rsidRPr="280C1601" w:rsidR="0032237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its</w:t>
            </w:r>
            <w:r w:rsidRPr="280C160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members and owned by </w:t>
            </w:r>
            <w:r w:rsidRPr="280C1601" w:rsidR="0032237C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>its</w:t>
            </w:r>
            <w:r w:rsidRPr="280C160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members, we are not a PLC we are owned by members</w:t>
            </w:r>
            <w:r w:rsidRPr="280C1601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  <w:r w:rsidRPr="280C1601" w:rsidR="6F4F1E54">
              <w:rPr>
                <w:rFonts w:eastAsia="Times New Roman" w:asciiTheme="majorHAnsi" w:hAnsiTheme="majorHAnsi" w:cstheme="majorBidi"/>
                <w:lang w:val="en-US" w:eastAsia="en-GB"/>
              </w:rPr>
              <w:t>,</w:t>
            </w:r>
          </w:p>
          <w:p w:rsidRPr="008C0CB6" w:rsidR="00102074" w:rsidP="280C1601" w:rsidRDefault="00102074" w14:paraId="5A862DC1" w14:textId="38869CF0">
            <w:pPr>
              <w:textAlignment w:val="baseline"/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280C1601">
              <w:rPr>
                <w:rFonts w:eastAsia="Times New Roman" w:asciiTheme="majorHAnsi" w:hAnsiTheme="majorHAnsi" w:cstheme="majorBidi"/>
                <w:color w:val="000000" w:themeColor="text1"/>
                <w:lang w:eastAsia="en-GB"/>
              </w:rPr>
              <w:t xml:space="preserve"> we make changes for the better, guided by our values and principals</w:t>
            </w:r>
            <w:r w:rsidRPr="280C1601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  <w:r w:rsidRPr="280C1601" w:rsidR="082859E7">
              <w:rPr>
                <w:rFonts w:eastAsia="Times New Roman" w:asciiTheme="majorHAnsi" w:hAnsiTheme="majorHAnsi" w:cstheme="majorBidi"/>
                <w:lang w:val="en-US" w:eastAsia="en-GB"/>
              </w:rPr>
              <w:t>.</w:t>
            </w:r>
          </w:p>
          <w:p w:rsidRPr="008C0CB6" w:rsidR="00394A63" w:rsidP="280C1601" w:rsidRDefault="00102074" w14:paraId="1E88467D" w14:textId="3007E0BC">
            <w:pPr>
              <w:rPr>
                <w:rFonts w:eastAsia="Times New Roman" w:asciiTheme="majorHAnsi" w:hAnsiTheme="majorHAnsi" w:cstheme="majorBidi"/>
                <w:lang w:val="en-US" w:eastAsia="en-GB"/>
              </w:rPr>
            </w:pPr>
            <w:r w:rsidRPr="280C1601">
              <w:rPr>
                <w:rFonts w:eastAsia="Times New Roman" w:asciiTheme="majorHAnsi" w:hAnsiTheme="majorHAnsi" w:cstheme="majorBidi"/>
                <w:lang w:val="en-US" w:eastAsia="en-GB"/>
              </w:rPr>
              <w:t>​</w:t>
            </w:r>
          </w:p>
        </w:tc>
      </w:tr>
      <w:tr w:rsidRPr="008C0CB6" w:rsidR="004078E3" w:rsidTr="17C77D22" w14:paraId="4FAFC689" w14:textId="77777777">
        <w:trPr>
          <w:trHeight w:val="898"/>
        </w:trPr>
        <w:tc>
          <w:tcPr>
            <w:tcW w:w="4522" w:type="dxa"/>
            <w:tcMar/>
          </w:tcPr>
          <w:p w:rsidRPr="008C0CB6" w:rsidR="009D629A" w:rsidP="66A94017" w:rsidRDefault="0054289E" w14:paraId="6C06EA32" w14:textId="3AE46DB2">
            <w:pPr>
              <w:pStyle w:val="Normal"/>
            </w:pPr>
            <w:r w:rsidR="03E91966">
              <w:drawing>
                <wp:inline wp14:editId="1F4607E9" wp14:anchorId="45553089">
                  <wp:extent cx="2765971" cy="1285875"/>
                  <wp:effectExtent l="0" t="0" r="0" b="0"/>
                  <wp:docPr id="36838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5edfced2a24cc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971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9D629A" w:rsidP="54EA076F" w:rsidRDefault="00846954" w14:paraId="60536398" w14:textId="4BCBAA7C">
            <w:pPr>
              <w:rPr>
                <w:rFonts w:asciiTheme="majorHAnsi" w:hAnsiTheme="majorHAnsi" w:cstheme="majorBidi"/>
                <w:b/>
                <w:bCs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 xml:space="preserve"> How to download the App</w:t>
            </w:r>
          </w:p>
        </w:tc>
        <w:tc>
          <w:tcPr>
            <w:tcW w:w="5726" w:type="dxa"/>
            <w:tcMar/>
          </w:tcPr>
          <w:p w:rsidRPr="008C0CB6" w:rsidR="00F64B5E" w:rsidP="280C1601" w:rsidRDefault="3D6845D4" w14:paraId="7A20998E" w14:textId="3E4FFB5C">
            <w:pPr>
              <w:rPr>
                <w:rFonts w:asciiTheme="majorHAnsi" w:hAnsiTheme="majorHAnsi" w:cstheme="majorBidi"/>
              </w:rPr>
            </w:pPr>
            <w:r w:rsidRPr="5775C91F">
              <w:rPr>
                <w:rFonts w:asciiTheme="majorHAnsi" w:hAnsiTheme="majorHAnsi" w:cstheme="majorBidi"/>
              </w:rPr>
              <w:t>Easy access to membership Via the Your Co-op members App</w:t>
            </w:r>
            <w:r w:rsidRPr="5775C91F" w:rsidR="7CCCF1C9">
              <w:rPr>
                <w:rFonts w:asciiTheme="majorHAnsi" w:hAnsiTheme="majorHAnsi" w:cstheme="majorBidi"/>
              </w:rPr>
              <w:t xml:space="preserve"> </w:t>
            </w:r>
            <w:r w:rsidRPr="5775C91F" w:rsidR="45C0B34C">
              <w:rPr>
                <w:rFonts w:asciiTheme="majorHAnsi" w:hAnsiTheme="majorHAnsi" w:cstheme="majorBidi"/>
              </w:rPr>
              <w:t>easy for</w:t>
            </w:r>
            <w:r w:rsidRPr="5775C91F" w:rsidR="7CCCF1C9">
              <w:rPr>
                <w:rFonts w:asciiTheme="majorHAnsi" w:hAnsiTheme="majorHAnsi" w:cstheme="majorBidi"/>
              </w:rPr>
              <w:t xml:space="preserve"> </w:t>
            </w:r>
            <w:r w:rsidRPr="5775C91F" w:rsidR="2CD42810">
              <w:rPr>
                <w:rFonts w:asciiTheme="majorHAnsi" w:hAnsiTheme="majorHAnsi" w:cstheme="majorBidi"/>
              </w:rPr>
              <w:t>customers and members to</w:t>
            </w:r>
            <w:r w:rsidRPr="5775C91F" w:rsidR="7CCCF1C9">
              <w:rPr>
                <w:rFonts w:asciiTheme="majorHAnsi" w:hAnsiTheme="majorHAnsi" w:cstheme="majorBidi"/>
              </w:rPr>
              <w:t xml:space="preserve"> </w:t>
            </w:r>
            <w:r w:rsidRPr="5775C91F" w:rsidR="04821071">
              <w:rPr>
                <w:rFonts w:asciiTheme="majorHAnsi" w:hAnsiTheme="majorHAnsi" w:cstheme="majorBidi"/>
              </w:rPr>
              <w:t>signs</w:t>
            </w:r>
            <w:r w:rsidRPr="5775C91F" w:rsidR="7CCCF1C9">
              <w:rPr>
                <w:rFonts w:asciiTheme="majorHAnsi" w:hAnsiTheme="majorHAnsi" w:cstheme="majorBidi"/>
              </w:rPr>
              <w:t xml:space="preserve"> up</w:t>
            </w:r>
          </w:p>
        </w:tc>
      </w:tr>
      <w:tr w:rsidRPr="008C0CB6" w:rsidR="004078E3" w:rsidTr="17C77D22" w14:paraId="2DD87187" w14:textId="77777777">
        <w:trPr>
          <w:trHeight w:val="898"/>
        </w:trPr>
        <w:tc>
          <w:tcPr>
            <w:tcW w:w="4522" w:type="dxa"/>
            <w:tcMar/>
          </w:tcPr>
          <w:p w:rsidRPr="008C0CB6" w:rsidR="009D629A" w:rsidP="66A94017" w:rsidRDefault="008714D6" w14:paraId="4663A69D" w14:textId="1AA75DAC">
            <w:pPr>
              <w:pStyle w:val="Normal"/>
            </w:pPr>
            <w:r w:rsidR="29E39083">
              <w:drawing>
                <wp:inline wp14:editId="72AFB0DC" wp14:anchorId="4E4D4DD0">
                  <wp:extent cx="2686050" cy="1314450"/>
                  <wp:effectExtent l="0" t="0" r="0" b="0"/>
                  <wp:docPr id="14731772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c230af8f9242b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9D629A" w:rsidP="54EA076F" w:rsidRDefault="008714D6" w14:paraId="2B655C61" w14:textId="47582210">
            <w:pPr>
              <w:rPr>
                <w:rFonts w:asciiTheme="majorHAnsi" w:hAnsiTheme="majorHAnsi" w:cstheme="majorBidi"/>
                <w:b/>
                <w:bCs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>Features and Benefits of the Your Co-op members App</w:t>
            </w:r>
          </w:p>
          <w:p w:rsidRPr="008C0CB6" w:rsidR="009D629A" w:rsidP="54EA076F" w:rsidRDefault="16698B81" w14:paraId="3D748FA9" w14:textId="784220F8">
            <w:pPr>
              <w:rPr>
                <w:rFonts w:asciiTheme="majorHAnsi" w:hAnsiTheme="majorHAnsi" w:cstheme="majorBidi"/>
              </w:rPr>
            </w:pPr>
            <w:r w:rsidRPr="54EA076F">
              <w:rPr>
                <w:rFonts w:asciiTheme="majorHAnsi" w:hAnsiTheme="majorHAnsi" w:cstheme="majorBidi"/>
              </w:rPr>
              <w:t>Talk through the features and benefits for the Your- Co-op members App and why customers and members should download the App</w:t>
            </w:r>
          </w:p>
          <w:p w:rsidRPr="008C0CB6" w:rsidR="009D629A" w:rsidP="54EA076F" w:rsidRDefault="009D629A" w14:paraId="77FBABA6" w14:textId="560E4646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726" w:type="dxa"/>
            <w:tcMar/>
          </w:tcPr>
          <w:p w:rsidR="00DA1366" w:rsidP="54EA076F" w:rsidRDefault="16698B81" w14:paraId="1BF7C4E7" w14:textId="64054201">
            <w:r w:rsidRPr="54EA076F">
              <w:rPr>
                <w:rFonts w:asciiTheme="majorHAnsi" w:hAnsiTheme="majorHAnsi" w:cstheme="majorBidi"/>
              </w:rPr>
              <w:t xml:space="preserve">Easy access to membership </w:t>
            </w:r>
            <w:r w:rsidR="007514F8">
              <w:rPr>
                <w:rFonts w:asciiTheme="majorHAnsi" w:hAnsiTheme="majorHAnsi" w:cstheme="majorBidi"/>
              </w:rPr>
              <w:t>–</w:t>
            </w:r>
          </w:p>
          <w:p w:rsidRPr="008C0CB6" w:rsidR="007514F8" w:rsidP="54EA076F" w:rsidRDefault="007514F8" w14:paraId="7E11BF40" w14:textId="77777777">
            <w:pPr>
              <w:rPr>
                <w:rFonts w:asciiTheme="majorHAnsi" w:hAnsiTheme="majorHAnsi" w:cstheme="majorBidi"/>
              </w:rPr>
            </w:pPr>
          </w:p>
          <w:p w:rsidRPr="008C0CB6" w:rsidR="00E10D10" w:rsidP="0096111E" w:rsidRDefault="00E10D10" w14:paraId="2565B8D4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Virtual card – never leave home without it always on hand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8C0CB6" w:rsidR="00E10D10" w:rsidP="0096111E" w:rsidRDefault="00E10D10" w14:paraId="4A706B3E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Access to information such as number of points earned to date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8C0CB6" w:rsidR="00E10D10" w:rsidP="0096111E" w:rsidRDefault="00E10D10" w14:paraId="55CEF546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Offers and deals in our businesses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8C0CB6" w:rsidR="00E10D10" w:rsidP="0096111E" w:rsidRDefault="00E10D10" w14:paraId="7FA470C4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Volunteering opportunities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8C0CB6" w:rsidR="00E10D10" w:rsidP="0096111E" w:rsidRDefault="00E10D10" w14:paraId="6287167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Share instant feedback on your recent visit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8C0CB6" w:rsidR="00E10D10" w:rsidP="0096111E" w:rsidRDefault="00E10D10" w14:paraId="73750E5E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Community updates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8C0CB6" w:rsidR="00E10D10" w:rsidP="0096111E" w:rsidRDefault="00E10D10" w14:paraId="6CB52F1F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Business updates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360D3F" w:rsidR="54EA076F" w:rsidP="54EA076F" w:rsidRDefault="00E10D10" w14:paraId="1B96F537" w14:textId="127D147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94" w:firstLine="0"/>
              <w:textAlignment w:val="baseline"/>
              <w:rPr>
                <w:rStyle w:val="eop"/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66A94017" w:rsidR="00E10D1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position w:val="1"/>
                <w:sz w:val="22"/>
                <w:szCs w:val="22"/>
              </w:rPr>
              <w:t>Customers can sign up via the App</w:t>
            </w:r>
            <w:r w:rsidRPr="66A94017" w:rsidR="00E10D10">
              <w:rPr>
                <w:rStyle w:val="eop"/>
                <w:rFonts w:ascii="Calibri Light" w:hAnsi="Calibri Light" w:cs="" w:asciiTheme="majorAscii" w:hAnsiTheme="majorAscii" w:cstheme="majorBidi"/>
                <w:sz w:val="22"/>
                <w:szCs w:val="22"/>
                <w:lang w:val="en-US"/>
              </w:rPr>
              <w:t>​</w:t>
            </w:r>
          </w:p>
          <w:p w:rsidRPr="00360D3F" w:rsidR="00E10D10" w:rsidP="00360D3F" w:rsidRDefault="001C6684" w14:paraId="0CF4FE9C" w14:textId="3651F769">
            <w:pPr>
              <w:pStyle w:val="paragraph"/>
              <w:ind w:left="194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54EA076F">
              <w:rPr>
                <w:rFonts w:asciiTheme="majorHAnsi" w:hAnsiTheme="majorHAnsi" w:cstheme="majorBidi"/>
                <w:sz w:val="22"/>
                <w:szCs w:val="22"/>
              </w:rPr>
              <w:t xml:space="preserve">If </w:t>
            </w:r>
            <w:r w:rsidRPr="54EA076F" w:rsidR="2DFA4CE7">
              <w:rPr>
                <w:rFonts w:asciiTheme="majorHAnsi" w:hAnsiTheme="majorHAnsi" w:cstheme="majorBidi"/>
                <w:sz w:val="22"/>
                <w:szCs w:val="22"/>
              </w:rPr>
              <w:t>members already</w:t>
            </w:r>
            <w:r w:rsidRPr="54EA076F" w:rsidR="609C8F76">
              <w:rPr>
                <w:rFonts w:asciiTheme="majorHAnsi" w:hAnsiTheme="majorHAnsi" w:cstheme="majorBidi"/>
                <w:sz w:val="22"/>
                <w:szCs w:val="22"/>
              </w:rPr>
              <w:t xml:space="preserve"> have</w:t>
            </w:r>
            <w:r w:rsidRPr="54EA076F">
              <w:rPr>
                <w:rFonts w:asciiTheme="majorHAnsi" w:hAnsiTheme="majorHAnsi" w:cstheme="majorBidi"/>
                <w:sz w:val="22"/>
                <w:szCs w:val="22"/>
              </w:rPr>
              <w:t xml:space="preserve"> the Your Co-op rewards app, they will see changes to the App, </w:t>
            </w:r>
            <w:r w:rsidRPr="54EA076F" w:rsidR="658F15D2">
              <w:rPr>
                <w:rFonts w:asciiTheme="majorHAnsi" w:hAnsiTheme="majorHAnsi" w:cstheme="majorBidi"/>
                <w:sz w:val="22"/>
                <w:szCs w:val="22"/>
              </w:rPr>
              <w:t>it is</w:t>
            </w:r>
            <w:r w:rsidRPr="54EA076F">
              <w:rPr>
                <w:rFonts w:asciiTheme="majorHAnsi" w:hAnsiTheme="majorHAnsi" w:cstheme="majorBidi"/>
                <w:sz w:val="22"/>
                <w:szCs w:val="22"/>
              </w:rPr>
              <w:t xml:space="preserve"> all </w:t>
            </w:r>
            <w:r w:rsidRPr="54EA076F" w:rsidR="004A4802">
              <w:rPr>
                <w:rFonts w:asciiTheme="majorHAnsi" w:hAnsiTheme="majorHAnsi" w:cstheme="majorBidi"/>
                <w:sz w:val="22"/>
                <w:szCs w:val="22"/>
              </w:rPr>
              <w:t xml:space="preserve">being </w:t>
            </w:r>
            <w:r w:rsidRPr="54EA076F" w:rsidR="246FE023">
              <w:rPr>
                <w:rFonts w:asciiTheme="majorHAnsi" w:hAnsiTheme="majorHAnsi" w:cstheme="majorBidi"/>
                <w:sz w:val="22"/>
                <w:szCs w:val="22"/>
              </w:rPr>
              <w:t>redesigned, to</w:t>
            </w:r>
            <w:r w:rsidRPr="54EA076F" w:rsidR="74527CCE">
              <w:rPr>
                <w:rFonts w:asciiTheme="majorHAnsi" w:hAnsiTheme="majorHAnsi" w:cstheme="majorBidi"/>
                <w:sz w:val="22"/>
                <w:szCs w:val="22"/>
              </w:rPr>
              <w:t xml:space="preserve"> m</w:t>
            </w:r>
            <w:r w:rsidRPr="54EA076F" w:rsidR="40A9DDF1">
              <w:rPr>
                <w:rFonts w:asciiTheme="majorHAnsi" w:hAnsiTheme="majorHAnsi" w:cstheme="majorBidi"/>
                <w:sz w:val="22"/>
                <w:szCs w:val="22"/>
              </w:rPr>
              <w:t>ake it easier for our members</w:t>
            </w:r>
          </w:p>
        </w:tc>
      </w:tr>
      <w:tr w:rsidR="66A94017" w:rsidTr="17C77D22" w14:paraId="56E3F600">
        <w:trPr>
          <w:trHeight w:val="898"/>
        </w:trPr>
        <w:tc>
          <w:tcPr>
            <w:tcW w:w="4522" w:type="dxa"/>
            <w:tcMar/>
          </w:tcPr>
          <w:p w:rsidR="4AE157B2" w:rsidP="66A94017" w:rsidRDefault="4AE157B2" w14:paraId="57B529E2" w14:textId="425B3B6C">
            <w:pPr>
              <w:pStyle w:val="Normal"/>
            </w:pPr>
            <w:r w:rsidR="4AE157B2">
              <w:drawing>
                <wp:inline wp14:editId="122C39C7" wp14:anchorId="081F1333">
                  <wp:extent cx="2724150" cy="1688042"/>
                  <wp:effectExtent l="0" t="0" r="0" b="0"/>
                  <wp:docPr id="1921107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9851fc4f3434b7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8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Mar/>
          </w:tcPr>
          <w:p w:rsidR="4AE157B2" w:rsidP="66A94017" w:rsidRDefault="4AE157B2" w14:paraId="09C2B105" w14:textId="29C50E23">
            <w:pPr>
              <w:pStyle w:val="Normal"/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66A94017" w:rsidR="4AE157B2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Treat every customer as a potential member.</w:t>
            </w:r>
          </w:p>
          <w:p w:rsidR="66A94017" w:rsidP="66A94017" w:rsidRDefault="66A94017" w14:paraId="717B73C9" w14:textId="478A1CE4">
            <w:pPr>
              <w:pStyle w:val="Normal"/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</w:p>
          <w:p w:rsidR="66A94017" w:rsidP="66A94017" w:rsidRDefault="66A94017" w14:paraId="53F6C9DF" w14:textId="2D6F5E28">
            <w:pPr>
              <w:pStyle w:val="Normal"/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</w:p>
        </w:tc>
        <w:tc>
          <w:tcPr>
            <w:tcW w:w="6693" w:type="dxa"/>
            <w:tcMar/>
          </w:tcPr>
          <w:p w:rsidR="54B1D037" w:rsidRDefault="54B1D037" w14:paraId="1F41AFC4" w14:textId="2717CFBD">
            <w:r w:rsidRPr="66A94017" w:rsidR="54B1D03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Teat every customer as a potential member.</w:t>
            </w:r>
            <w:r w:rsidRPr="66A94017" w:rsidR="54B1D03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Make them feel they are missing out.</w:t>
            </w:r>
          </w:p>
          <w:p w:rsidR="54B1D037" w:rsidRDefault="54B1D037" w14:paraId="2628B129" w14:textId="48D5122C">
            <w:r w:rsidRPr="66A94017" w:rsidR="54B1D03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Customer facing roles -</w:t>
            </w:r>
          </w:p>
          <w:p w:rsidR="54B1D037" w:rsidRDefault="54B1D037" w14:paraId="126FE1BF" w14:textId="4C99A5F8">
            <w:r w:rsidRPr="66A94017" w:rsidR="54B1D03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Every customer should be prompted for their membership card and number encourage our customers to become members and members to cross trade with us.</w:t>
            </w:r>
          </w:p>
          <w:p w:rsidR="54B1D037" w:rsidRDefault="54B1D037" w14:paraId="28766E90" w14:textId="4A1638CD">
            <w:r w:rsidRPr="66A94017" w:rsidR="54B1D03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Management roles –</w:t>
            </w:r>
          </w:p>
          <w:p w:rsidR="54B1D037" w:rsidRDefault="54B1D037" w14:paraId="7E1F64EC" w14:textId="4D0B344A">
            <w:r w:rsidRPr="66A94017" w:rsidR="54B1D03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Ensure your teams are having these conversations we want to increase our membership to have</w:t>
            </w:r>
          </w:p>
          <w:p w:rsidR="54B1D037" w:rsidRDefault="54B1D037" w14:paraId="38AF2933" w14:textId="4F68479A">
            <w:r w:rsidRPr="66A94017" w:rsidR="54B1D03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Wider range and access to membership </w:t>
            </w:r>
          </w:p>
          <w:p w:rsidR="54B1D037" w:rsidRDefault="54B1D037" w14:paraId="44EFEEFF" w14:textId="79415F7A">
            <w:r w:rsidRPr="66A94017" w:rsidR="54B1D03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Increase our membership </w:t>
            </w:r>
          </w:p>
          <w:p w:rsidR="54B1D037" w:rsidRDefault="54B1D037" w14:paraId="4C88D714" w14:textId="182B44F1">
            <w:r w:rsidRPr="66A94017" w:rsidR="54B1D03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Trade more with our businesses</w:t>
            </w:r>
          </w:p>
          <w:p w:rsidR="66A94017" w:rsidP="66A94017" w:rsidRDefault="66A94017" w14:paraId="7DEF320D" w14:textId="0716751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</w:tc>
      </w:tr>
      <w:tr w:rsidRPr="008C0CB6" w:rsidR="004078E3" w:rsidTr="17C77D22" w14:paraId="049C0C89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26069F" w14:paraId="1601ACDA" w14:textId="61AFBAD4">
            <w:pPr>
              <w:pStyle w:val="Normal"/>
            </w:pPr>
            <w:r w:rsidR="77EE1D07">
              <w:drawing>
                <wp:inline wp14:editId="54D6DF47" wp14:anchorId="095129F2">
                  <wp:extent cx="2733675" cy="1695450"/>
                  <wp:effectExtent l="0" t="0" r="0" b="0"/>
                  <wp:docPr id="16261473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828fa7802404a4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280C1601" w:rsidRDefault="00354454" w14:paraId="746D1A25" w14:textId="4D5B835E">
            <w:pP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u w:val="single"/>
              </w:rPr>
            </w:pPr>
            <w:r w:rsidRPr="280C1601">
              <w:rPr>
                <w:rFonts w:asciiTheme="majorHAnsi" w:hAnsiTheme="majorHAnsi" w:cstheme="majorBidi"/>
                <w:b/>
                <w:bCs/>
              </w:rPr>
              <w:t>Customer is a member</w:t>
            </w:r>
            <w:r w:rsidRPr="280C1601" w:rsidR="7C43B428">
              <w:rPr>
                <w:rFonts w:asciiTheme="majorHAnsi" w:hAnsiTheme="majorHAnsi" w:cstheme="majorBidi"/>
                <w:b/>
                <w:bCs/>
              </w:rPr>
              <w:t xml:space="preserve"> – </w:t>
            </w:r>
            <w:r w:rsidRPr="280C1601">
              <w:rPr>
                <w:rFonts w:asciiTheme="majorHAnsi" w:hAnsiTheme="majorHAnsi" w:cstheme="majorBidi"/>
                <w:b/>
                <w:bCs/>
              </w:rPr>
              <w:t>conversation</w:t>
            </w:r>
          </w:p>
          <w:p w:rsidRPr="008C0CB6" w:rsidR="00C57D70" w:rsidP="280C1601" w:rsidRDefault="00C57D70" w14:paraId="68098F31" w14:textId="37BC0977">
            <w:pPr>
              <w:rPr>
                <w:rFonts w:asciiTheme="majorHAnsi" w:hAnsiTheme="majorHAnsi" w:cstheme="majorBidi"/>
                <w:b/>
                <w:bCs/>
              </w:rPr>
            </w:pPr>
          </w:p>
          <w:p w:rsidRPr="008C0CB6" w:rsidR="00C57D70" w:rsidP="280C1601" w:rsidRDefault="2E3FD1E3" w14:paraId="5950DCFE" w14:textId="4398FD5E">
            <w:pPr>
              <w:rPr>
                <w:rFonts w:asciiTheme="majorHAnsi" w:hAnsiTheme="majorHAnsi" w:cstheme="majorBidi"/>
                <w:b/>
                <w:bCs/>
              </w:rPr>
            </w:pPr>
            <w:r w:rsidRPr="280C1601">
              <w:rPr>
                <w:rFonts w:asciiTheme="majorHAnsi" w:hAnsiTheme="majorHAnsi" w:cstheme="majorBidi"/>
                <w:b/>
                <w:bCs/>
              </w:rPr>
              <w:t>All colleagues must ask the customer for their membership card or number</w:t>
            </w:r>
          </w:p>
        </w:tc>
        <w:tc>
          <w:tcPr>
            <w:tcW w:w="5726" w:type="dxa"/>
            <w:tcMar/>
          </w:tcPr>
          <w:p w:rsidRPr="000C07B4" w:rsidR="00354454" w:rsidP="280C1601" w:rsidRDefault="00354454" w14:paraId="3CBA15D8" w14:textId="7A18387C">
            <w:pPr>
              <w:rPr>
                <w:rFonts w:eastAsia="Calibri" w:asciiTheme="majorHAnsi" w:hAnsiTheme="majorHAnsi" w:cstheme="majorBidi"/>
                <w:b/>
                <w:bCs/>
              </w:rPr>
            </w:pPr>
            <w:r w:rsidRPr="280C1601">
              <w:rPr>
                <w:rFonts w:eastAsia="Calibri" w:asciiTheme="majorHAnsi" w:hAnsiTheme="majorHAnsi" w:cstheme="majorBidi"/>
                <w:b/>
                <w:bCs/>
              </w:rPr>
              <w:t xml:space="preserve">Remember practice makes perfect </w:t>
            </w:r>
            <w:bookmarkStart w:name="_Int_hi08cei3" w:id="0"/>
            <w:proofErr w:type="gramStart"/>
            <w:r w:rsidRPr="280C1601">
              <w:rPr>
                <w:rFonts w:eastAsia="Calibri" w:asciiTheme="majorHAnsi" w:hAnsiTheme="majorHAnsi" w:cstheme="majorBidi"/>
                <w:b/>
                <w:bCs/>
              </w:rPr>
              <w:t>as long as</w:t>
            </w:r>
            <w:bookmarkEnd w:id="0"/>
            <w:proofErr w:type="gramEnd"/>
            <w:r w:rsidRPr="280C1601">
              <w:rPr>
                <w:rFonts w:eastAsia="Calibri" w:asciiTheme="majorHAnsi" w:hAnsiTheme="majorHAnsi" w:cstheme="majorBidi"/>
                <w:b/>
                <w:bCs/>
              </w:rPr>
              <w:t xml:space="preserve"> we ask all our customers for their membership card or number, you can reply with what comes more natural</w:t>
            </w:r>
            <w:r w:rsidRPr="280C1601" w:rsidR="10771E11">
              <w:rPr>
                <w:rFonts w:eastAsia="Calibri" w:asciiTheme="majorHAnsi" w:hAnsiTheme="majorHAnsi" w:cstheme="majorBidi"/>
                <w:b/>
                <w:bCs/>
              </w:rPr>
              <w:t>ly</w:t>
            </w:r>
            <w:r w:rsidRPr="280C1601">
              <w:rPr>
                <w:rFonts w:eastAsia="Calibri" w:asciiTheme="majorHAnsi" w:hAnsiTheme="majorHAnsi" w:cstheme="majorBidi"/>
                <w:b/>
                <w:bCs/>
              </w:rPr>
              <w:t xml:space="preserve"> to you!</w:t>
            </w:r>
          </w:p>
          <w:p w:rsidRPr="000C07B4" w:rsidR="0053452D" w:rsidP="54EA076F" w:rsidRDefault="0053452D" w14:paraId="0E3BF81E" w14:textId="2DAA4F2C">
            <w:pPr>
              <w:rPr>
                <w:rFonts w:eastAsia="Calibri" w:asciiTheme="majorHAnsi" w:hAnsiTheme="majorHAnsi" w:cstheme="majorBidi"/>
                <w:b/>
                <w:bCs/>
              </w:rPr>
            </w:pPr>
          </w:p>
          <w:p w:rsidRPr="000C07B4" w:rsidR="0053452D" w:rsidP="0053452D" w:rsidRDefault="0053452D" w14:paraId="5A2FEF16" w14:textId="6F5FD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0C07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Did you know, we are a family of businesses where you can also earn </w:t>
            </w:r>
            <w:r w:rsidRPr="000C07B4" w:rsidR="00C72695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points?” ​</w:t>
            </w:r>
          </w:p>
          <w:p w:rsidRPr="000C07B4" w:rsidR="0053452D" w:rsidP="0053452D" w:rsidRDefault="0053452D" w14:paraId="7BF4007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C07B4">
              <w:rPr>
                <w:rStyle w:val="eop"/>
                <w:rFonts w:ascii="Calibri" w:hAnsi="Calibri" w:cs="Calibri"/>
                <w:sz w:val="22"/>
                <w:szCs w:val="22"/>
              </w:rPr>
              <w:t>​</w:t>
            </w:r>
          </w:p>
          <w:p w:rsidRPr="000C07B4" w:rsidR="0053452D" w:rsidP="0053452D" w:rsidRDefault="0053452D" w14:paraId="5AC307DC" w14:textId="62E0AC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“Do you have the Your Coop Members App? </w:t>
            </w:r>
            <w:r w:rsidRPr="000C07B4" w:rsidR="000C07B4">
              <w:rPr>
                <w:rStyle w:val="contextualspellingandgrammarerror"/>
                <w:rFonts w:ascii="Calibri" w:hAnsi="Calibri" w:cs="Calibri"/>
                <w:color w:val="000000"/>
                <w:position w:val="1"/>
                <w:sz w:val="22"/>
                <w:szCs w:val="22"/>
              </w:rPr>
              <w:t>it’s</w:t>
            </w: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 easy to download which means your virtual card to </w:t>
            </w:r>
            <w:r w:rsidRPr="000C07B4" w:rsidR="00C72695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hand you</w:t>
            </w: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 never miss out on earning points” </w:t>
            </w:r>
            <w:r w:rsidRPr="000C07B4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:rsidRPr="000C07B4" w:rsidR="00C72695" w:rsidP="0053452D" w:rsidRDefault="00C72695" w14:paraId="3FE889F8" w14:textId="5701C4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</w:p>
          <w:p w:rsidRPr="000C07B4" w:rsidR="00C72695" w:rsidP="280C1601" w:rsidRDefault="00C72695" w14:paraId="3065FC32" w14:textId="7A7359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“Did you know that you can download the Your Co-op </w:t>
            </w:r>
            <w:r w:rsidRPr="000C07B4" w:rsidR="02AA4A8D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Members App, and</w:t>
            </w: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 have access to your digital card view our latest offers, business updates, feedback on your experience </w:t>
            </w:r>
            <w:r w:rsidRPr="000C07B4" w:rsidR="593BAEDF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of</w:t>
            </w: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 your recent </w:t>
            </w:r>
            <w:r w:rsidRPr="000C07B4" w:rsidR="189C35B3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visit,</w:t>
            </w: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 and </w:t>
            </w:r>
            <w:r w:rsidRPr="000C07B4" w:rsidR="0F620DDD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much more”</w:t>
            </w:r>
          </w:p>
          <w:p w:rsidR="280C1601" w:rsidP="280C1601" w:rsidRDefault="280C1601" w14:paraId="0E85D7FE" w14:textId="65EE41E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72695" w:rsidP="00205BD9" w:rsidRDefault="00C72695" w14:paraId="2B60AAC5" w14:textId="600B58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“All the information to </w:t>
            </w:r>
            <w:r w:rsidRPr="000C07B4" w:rsidR="000C07B4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hand”</w:t>
            </w:r>
            <w:r w:rsidRPr="000C07B4" w:rsidR="000C07B4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 xml:space="preserve"> ​</w:t>
            </w:r>
          </w:p>
          <w:p w:rsidR="280C1601" w:rsidP="280C1601" w:rsidRDefault="280C1601" w14:paraId="404F20C5" w14:textId="60C13199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</w:p>
          <w:p w:rsidR="3EA002DD" w:rsidP="280C1601" w:rsidRDefault="3EA002DD" w14:paraId="666D3896" w14:textId="066A1EBF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280C160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 xml:space="preserve">“Don’t forget as a member you have member benefits, as well as other deals, such as member currency </w:t>
            </w:r>
            <w:r w:rsidRPr="280C1601" w:rsidR="79178583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rates with our Travel</w:t>
            </w:r>
            <w:r w:rsidRPr="280C1601" w:rsidR="7B5C2E0B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 xml:space="preserve"> business</w:t>
            </w:r>
            <w:r w:rsidRPr="280C1601" w:rsidR="79178583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, download the Your Coop members App, where you can find all the information, even some volunteering opportunit</w:t>
            </w:r>
            <w:r w:rsidRPr="280C1601" w:rsidR="440455EE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ies”</w:t>
            </w:r>
          </w:p>
          <w:p w:rsidR="280C1601" w:rsidP="280C1601" w:rsidRDefault="280C1601" w14:paraId="2C58D536" w14:textId="3282B353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62581" w:rsidP="280C1601" w:rsidRDefault="00762581" w14:paraId="718F603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280C1601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“Don’t forget can also earn points by being, </w:t>
            </w:r>
            <w:r w:rsidRPr="280C1601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:rsidR="00762581" w:rsidP="280C1601" w:rsidRDefault="00762581" w14:paraId="246C36B7" w14:textId="14FA65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</w:pPr>
            <w:r w:rsidRPr="280C1601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 involved and have a say in how we run our business by taking part in our member</w:t>
            </w:r>
            <w:r w:rsidRPr="280C1601" w:rsidR="798D7E8B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'</w:t>
            </w:r>
            <w:r w:rsidRPr="280C1601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s conversation</w:t>
            </w:r>
            <w:r w:rsidRPr="280C1601" w:rsidR="384B55C1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s</w:t>
            </w:r>
            <w:r w:rsidRPr="280C1601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 xml:space="preserve"> and attending our AGM, book via Your Co-op members App </w:t>
            </w:r>
            <w:proofErr w:type="gramStart"/>
            <w:r w:rsidRPr="280C1601">
              <w:rPr>
                <w:rStyle w:val="advancedproofingissue"/>
                <w:rFonts w:ascii="Calibri" w:hAnsi="Calibri" w:cs="Calibri"/>
                <w:color w:val="000000"/>
                <w:position w:val="1"/>
                <w:sz w:val="22"/>
                <w:szCs w:val="22"/>
              </w:rPr>
              <w:t>take a look</w:t>
            </w:r>
            <w:proofErr w:type="gramEnd"/>
            <w:r w:rsidRPr="280C1601">
              <w:rPr>
                <w:rStyle w:val="normaltextrun"/>
                <w:rFonts w:ascii="Calibri" w:hAnsi="Calibri" w:cs="Calibri"/>
                <w:color w:val="000000"/>
                <w:position w:val="1"/>
                <w:sz w:val="22"/>
                <w:szCs w:val="22"/>
              </w:rPr>
              <w:t>”</w:t>
            </w:r>
          </w:p>
          <w:p w:rsidR="00BC2D6A" w:rsidP="00762581" w:rsidRDefault="00BC2D6A" w14:paraId="065CE7D4" w14:textId="353656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1"/>
              </w:rPr>
            </w:pPr>
          </w:p>
          <w:p w:rsidRPr="00BC2D6A" w:rsidR="00C57D70" w:rsidP="00BC2D6A" w:rsidRDefault="00BC2D6A" w14:paraId="6DD48BB4" w14:textId="42AAFD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EDEBE9"/>
              </w:rPr>
              <w:t xml:space="preserve">Remember practice makes perfect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EDEBE9"/>
              </w:rPr>
              <w:t>as long as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EDEBE9"/>
              </w:rPr>
              <w:t xml:space="preserve"> we ask all our customers for their membership card or number, you can reply with what comes more natural to </w:t>
            </w:r>
            <w:r w:rsidR="00B8659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EDEBE9"/>
              </w:rPr>
              <w:t>you!</w:t>
            </w:r>
            <w:r w:rsidR="00B86599">
              <w:rPr>
                <w:rStyle w:val="eop"/>
                <w:rFonts w:ascii="Calibri" w:hAnsi="Calibri" w:cs="Calibri"/>
                <w:color w:val="000000"/>
                <w:shd w:val="clear" w:color="auto" w:fill="EDEBE9"/>
              </w:rPr>
              <w:t xml:space="preserve"> ​</w:t>
            </w:r>
          </w:p>
          <w:p w:rsidRPr="000C07B4" w:rsidR="00C57D70" w:rsidP="24F19DD9" w:rsidRDefault="00C57D70" w14:paraId="0E3AE627" w14:textId="1029845B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8C0CB6" w:rsidR="004078E3" w:rsidTr="17C77D22" w14:paraId="403F8011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D660CF" w14:paraId="29492793" w14:textId="318ECCFB">
            <w:pPr>
              <w:pStyle w:val="Normal"/>
            </w:pPr>
            <w:r w:rsidR="4034005C">
              <w:drawing>
                <wp:inline wp14:editId="1FC1C8E0" wp14:anchorId="3BD9879A">
                  <wp:extent cx="2661124" cy="1730375"/>
                  <wp:effectExtent l="0" t="0" r="0" b="0"/>
                  <wp:docPr id="18874234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933c366e28468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124" cy="173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54EA076F" w:rsidRDefault="00890BF1" w14:paraId="361C3A88" w14:textId="25AB8B6B">
            <w:pPr>
              <w:rPr>
                <w:rFonts w:asciiTheme="majorHAnsi" w:hAnsiTheme="majorHAnsi" w:cstheme="majorBidi"/>
                <w:b/>
                <w:bCs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 xml:space="preserve">Customer is not a member- </w:t>
            </w:r>
          </w:p>
          <w:p w:rsidRPr="008C0CB6" w:rsidR="00C57D70" w:rsidP="0AB84FA1" w:rsidRDefault="4F5120DC" w14:paraId="587B52EC" w14:textId="0C2CF7A7">
            <w:pPr>
              <w:rPr>
                <w:rFonts w:asciiTheme="majorHAnsi" w:hAnsiTheme="majorHAnsi" w:cstheme="majorBidi"/>
                <w:b/>
                <w:bCs/>
              </w:rPr>
            </w:pPr>
            <w:r w:rsidRPr="0AB84FA1">
              <w:rPr>
                <w:rFonts w:asciiTheme="majorHAnsi" w:hAnsiTheme="majorHAnsi" w:cstheme="majorBidi"/>
                <w:b/>
                <w:bCs/>
              </w:rPr>
              <w:t xml:space="preserve">Share some of </w:t>
            </w:r>
            <w:r w:rsidRPr="0AB84FA1" w:rsidR="13BF7BFC">
              <w:rPr>
                <w:rFonts w:asciiTheme="majorHAnsi" w:hAnsiTheme="majorHAnsi" w:cstheme="majorBidi"/>
                <w:b/>
                <w:bCs/>
              </w:rPr>
              <w:t>the conversations</w:t>
            </w:r>
            <w:r w:rsidRPr="0AB84FA1" w:rsidR="5517A49E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:rsidRPr="008C0CB6" w:rsidR="00C57D70" w:rsidP="0AB84FA1" w:rsidRDefault="00C57D70" w14:paraId="790ED11D" w14:textId="55A06B3C">
            <w:pPr>
              <w:rPr>
                <w:rFonts w:asciiTheme="majorHAnsi" w:hAnsiTheme="majorHAnsi" w:cstheme="majorBidi"/>
                <w:b/>
                <w:bCs/>
              </w:rPr>
            </w:pPr>
          </w:p>
          <w:p w:rsidRPr="008C0CB6" w:rsidR="00C57D70" w:rsidP="54EA076F" w:rsidRDefault="7E4CC5EB" w14:paraId="767FF60F" w14:textId="0AFEA88A">
            <w:pPr>
              <w:rPr>
                <w:rFonts w:asciiTheme="majorHAnsi" w:hAnsiTheme="majorHAnsi" w:cstheme="majorBidi"/>
                <w:b/>
                <w:bCs/>
              </w:rPr>
            </w:pPr>
            <w:r w:rsidRPr="0AB84FA1">
              <w:rPr>
                <w:rFonts w:asciiTheme="majorHAnsi" w:hAnsiTheme="majorHAnsi" w:cstheme="majorBidi"/>
                <w:b/>
                <w:bCs/>
              </w:rPr>
              <w:t>Support and coach colleagues to overcome some of the objection</w:t>
            </w:r>
          </w:p>
        </w:tc>
        <w:tc>
          <w:tcPr>
            <w:tcW w:w="5726" w:type="dxa"/>
            <w:tcMar/>
          </w:tcPr>
          <w:p w:rsidRPr="008C0CB6" w:rsidR="00135ABF" w:rsidP="280C1601" w:rsidRDefault="00135ABF" w14:paraId="4E6DFCB0" w14:textId="0043D060">
            <w:pPr>
              <w:rPr>
                <w:rFonts w:asciiTheme="majorHAnsi" w:hAnsiTheme="majorHAnsi" w:cstheme="majorBidi"/>
                <w:b/>
                <w:bCs/>
              </w:rPr>
            </w:pPr>
            <w:r w:rsidRPr="53E705EF">
              <w:rPr>
                <w:rFonts w:eastAsia="Calibri" w:asciiTheme="majorHAnsi" w:hAnsiTheme="majorHAnsi" w:cstheme="majorBidi"/>
              </w:rPr>
              <w:t xml:space="preserve"> </w:t>
            </w:r>
            <w:r w:rsidRPr="53E705EF" w:rsidR="4AE1F4C7">
              <w:rPr>
                <w:rFonts w:asciiTheme="majorHAnsi" w:hAnsiTheme="majorHAnsi" w:cstheme="majorBidi"/>
                <w:b/>
                <w:bCs/>
              </w:rPr>
              <w:t>All colleagues must ask the customer for their membership card or number -</w:t>
            </w:r>
          </w:p>
          <w:p w:rsidR="53E705EF" w:rsidP="53E705EF" w:rsidRDefault="53E705EF" w14:paraId="0FB8C3C6" w14:textId="18FE2CCC">
            <w:pPr>
              <w:rPr>
                <w:rFonts w:asciiTheme="majorHAnsi" w:hAnsiTheme="majorHAnsi" w:cstheme="majorBidi"/>
                <w:b/>
                <w:bCs/>
              </w:rPr>
            </w:pPr>
          </w:p>
          <w:p w:rsidR="3DE04619" w:rsidP="53E705EF" w:rsidRDefault="3DE04619" w14:paraId="51A7DFA6" w14:textId="7EABC70B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t>“Sign up today via the Your Coop membershi</w:t>
            </w:r>
            <w:r w:rsidRPr="560358A0" w:rsidR="66BDC5A6">
              <w:rPr>
                <w:rFonts w:asciiTheme="majorHAnsi" w:hAnsiTheme="majorHAnsi" w:cstheme="majorBidi"/>
              </w:rPr>
              <w:t xml:space="preserve">p App, </w:t>
            </w:r>
            <w:r w:rsidRPr="560358A0" w:rsidR="4046BA32">
              <w:rPr>
                <w:rFonts w:asciiTheme="majorHAnsi" w:hAnsiTheme="majorHAnsi" w:cstheme="majorBidi"/>
              </w:rPr>
              <w:t>it’s</w:t>
            </w:r>
            <w:r w:rsidRPr="560358A0" w:rsidR="66BDC5A6">
              <w:rPr>
                <w:rFonts w:asciiTheme="majorHAnsi" w:hAnsiTheme="majorHAnsi" w:cstheme="majorBidi"/>
              </w:rPr>
              <w:t xml:space="preserve"> quick and easy to become a member, by downloading the App”</w:t>
            </w:r>
          </w:p>
          <w:p w:rsidR="53E705EF" w:rsidP="53E705EF" w:rsidRDefault="53E705EF" w14:paraId="37F1165E" w14:textId="540EF5D7">
            <w:pPr>
              <w:rPr>
                <w:rFonts w:asciiTheme="majorHAnsi" w:hAnsiTheme="majorHAnsi" w:cstheme="majorBidi"/>
              </w:rPr>
            </w:pPr>
          </w:p>
          <w:p w:rsidR="66BDC5A6" w:rsidP="53E705EF" w:rsidRDefault="66BDC5A6" w14:paraId="6A802E46" w14:textId="63DDA0BE">
            <w:pPr>
              <w:rPr>
                <w:rFonts w:asciiTheme="majorHAnsi" w:hAnsiTheme="majorHAnsi" w:cstheme="majorBidi"/>
              </w:rPr>
            </w:pPr>
            <w:r w:rsidRPr="53E705EF">
              <w:rPr>
                <w:rFonts w:asciiTheme="majorHAnsi" w:hAnsiTheme="majorHAnsi" w:cstheme="majorBidi"/>
              </w:rPr>
              <w:t>“By becoming a member, you will earn points towards our Share of the profits”</w:t>
            </w:r>
          </w:p>
          <w:p w:rsidR="53E705EF" w:rsidP="53E705EF" w:rsidRDefault="53E705EF" w14:paraId="3C000BBF" w14:textId="639CD7EE">
            <w:pPr>
              <w:rPr>
                <w:rFonts w:asciiTheme="majorHAnsi" w:hAnsiTheme="majorHAnsi" w:cstheme="majorBidi"/>
              </w:rPr>
            </w:pPr>
          </w:p>
          <w:p w:rsidR="66BDC5A6" w:rsidP="53E705EF" w:rsidRDefault="66BDC5A6" w14:paraId="06590412" w14:textId="5C61828D">
            <w:pPr>
              <w:rPr>
                <w:rFonts w:asciiTheme="majorHAnsi" w:hAnsiTheme="majorHAnsi" w:cstheme="majorBidi"/>
              </w:rPr>
            </w:pPr>
            <w:r w:rsidRPr="53E705EF">
              <w:rPr>
                <w:rFonts w:asciiTheme="majorHAnsi" w:hAnsiTheme="majorHAnsi" w:cstheme="majorBidi"/>
              </w:rPr>
              <w:t>“As a member you’ll have great opportunities to be involved within your community”</w:t>
            </w:r>
          </w:p>
          <w:p w:rsidR="53E705EF" w:rsidP="53E705EF" w:rsidRDefault="53E705EF" w14:paraId="327DA317" w14:textId="7761879C">
            <w:pPr>
              <w:rPr>
                <w:rFonts w:asciiTheme="majorHAnsi" w:hAnsiTheme="majorHAnsi" w:cstheme="majorBidi"/>
              </w:rPr>
            </w:pPr>
          </w:p>
          <w:p w:rsidR="66BDC5A6" w:rsidP="53E705EF" w:rsidRDefault="66BDC5A6" w14:paraId="2871686E" w14:textId="18B60FEC">
            <w:pPr>
              <w:rPr>
                <w:rFonts w:asciiTheme="majorHAnsi" w:hAnsiTheme="majorHAnsi" w:cstheme="majorBidi"/>
              </w:rPr>
            </w:pPr>
            <w:r w:rsidRPr="53E705EF">
              <w:rPr>
                <w:rFonts w:asciiTheme="majorHAnsi" w:hAnsiTheme="majorHAnsi" w:cstheme="majorBidi"/>
              </w:rPr>
              <w:t>“You get to have a say on how the business is run, when you become a member”</w:t>
            </w:r>
          </w:p>
          <w:p w:rsidR="53E705EF" w:rsidP="53E705EF" w:rsidRDefault="53E705EF" w14:paraId="4272EAA3" w14:textId="17B48BC6">
            <w:pPr>
              <w:rPr>
                <w:rFonts w:asciiTheme="majorHAnsi" w:hAnsiTheme="majorHAnsi" w:cstheme="majorBidi"/>
              </w:rPr>
            </w:pPr>
          </w:p>
          <w:p w:rsidR="66BDC5A6" w:rsidP="560358A0" w:rsidRDefault="66BDC5A6" w14:paraId="702133B5" w14:textId="398B01F9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560358A0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“There are many benefits in becoming a member which means that </w:t>
            </w:r>
            <w:r w:rsidRPr="560358A0" w:rsidR="30B54891">
              <w:rPr>
                <w:rFonts w:asciiTheme="majorHAnsi" w:hAnsiTheme="majorHAnsi" w:eastAsiaTheme="majorEastAsia" w:cstheme="majorBidi"/>
                <w:color w:val="000000" w:themeColor="text1"/>
              </w:rPr>
              <w:t>you earn</w:t>
            </w:r>
            <w:r w:rsidRPr="560358A0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points in our other businesses, you’ll have great member offers, download the Your Co-op Members app, and sign up</w:t>
            </w:r>
            <w:r w:rsidRPr="560358A0" w:rsidR="5ADADBAD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today</w:t>
            </w:r>
            <w:r w:rsidRPr="560358A0">
              <w:rPr>
                <w:rFonts w:asciiTheme="majorHAnsi" w:hAnsiTheme="majorHAnsi" w:eastAsiaTheme="majorEastAsia" w:cstheme="majorBidi"/>
                <w:color w:val="000000" w:themeColor="text1"/>
              </w:rPr>
              <w:t>”</w:t>
            </w:r>
          </w:p>
          <w:p w:rsidR="53E705EF" w:rsidP="53E705EF" w:rsidRDefault="53E705EF" w14:paraId="187216CE" w14:textId="024432FE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2922693B" w:rsidP="53E705EF" w:rsidRDefault="2922693B" w14:paraId="5E79B72C" w14:textId="0EE734CB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53E705EF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“You’ve already spent £.... you’re missing out on points, which you can later redeem here or within our other </w:t>
            </w:r>
            <w:r w:rsidRPr="53E705EF" w:rsidR="5F964CD9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business </w:t>
            </w:r>
            <w:r w:rsidRPr="53E705EF" w:rsidR="266C339E">
              <w:rPr>
                <w:rFonts w:asciiTheme="majorHAnsi" w:hAnsiTheme="majorHAnsi" w:eastAsiaTheme="majorEastAsia" w:cstheme="majorBidi"/>
                <w:color w:val="000000" w:themeColor="text1"/>
              </w:rPr>
              <w:t>areas</w:t>
            </w:r>
            <w:r w:rsidRPr="53E705EF" w:rsidR="5F964CD9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for example towards a holiday, or towards your Childcare fees, phone or energy bill</w:t>
            </w:r>
            <w:r w:rsidRPr="53E705EF" w:rsidR="201691D8">
              <w:rPr>
                <w:rFonts w:asciiTheme="majorHAnsi" w:hAnsiTheme="majorHAnsi" w:eastAsiaTheme="majorEastAsia" w:cstheme="majorBidi"/>
                <w:color w:val="000000" w:themeColor="text1"/>
              </w:rPr>
              <w:t>”</w:t>
            </w:r>
          </w:p>
          <w:p w:rsidR="53E705EF" w:rsidP="53E705EF" w:rsidRDefault="53E705EF" w14:paraId="46A1BB4C" w14:textId="6FCC99B2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6AB69FD1" w:rsidP="53E705EF" w:rsidRDefault="6AB69FD1" w14:paraId="16F5A699" w14:textId="4DD1273E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53E705EF">
              <w:rPr>
                <w:rFonts w:asciiTheme="majorHAnsi" w:hAnsiTheme="majorHAnsi" w:eastAsiaTheme="majorEastAsia" w:cstheme="majorBidi"/>
                <w:color w:val="000000" w:themeColor="text1"/>
              </w:rPr>
              <w:t>“</w:t>
            </w:r>
            <w:r w:rsidRPr="53E705EF" w:rsidR="201691D8">
              <w:rPr>
                <w:rFonts w:asciiTheme="majorHAnsi" w:hAnsiTheme="majorHAnsi" w:eastAsiaTheme="majorEastAsia" w:cstheme="majorBidi"/>
                <w:color w:val="000000" w:themeColor="text1"/>
              </w:rPr>
              <w:t>Download the Your Coop members App, for more information”</w:t>
            </w:r>
          </w:p>
          <w:p w:rsidR="53E705EF" w:rsidP="53E705EF" w:rsidRDefault="53E705EF" w14:paraId="1CB8D788" w14:textId="7946D0BC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45568634" w:rsidP="53E705EF" w:rsidRDefault="45568634" w14:paraId="55ACCBA7" w14:textId="2BC75481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53E705EF">
              <w:rPr>
                <w:rFonts w:asciiTheme="majorHAnsi" w:hAnsiTheme="majorHAnsi" w:eastAsiaTheme="majorEastAsia" w:cstheme="majorBidi"/>
                <w:color w:val="000000" w:themeColor="text1"/>
              </w:rPr>
              <w:t>“</w:t>
            </w:r>
            <w:r w:rsidRPr="53E705EF" w:rsidR="4ACA21CC">
              <w:rPr>
                <w:rFonts w:asciiTheme="majorHAnsi" w:hAnsiTheme="majorHAnsi" w:eastAsiaTheme="majorEastAsia" w:cstheme="majorBidi"/>
                <w:color w:val="000000" w:themeColor="text1"/>
              </w:rPr>
              <w:t>There are many benefits in becoming a member which means that you earn points in our other businesses</w:t>
            </w:r>
            <w:r w:rsidRPr="53E705EF" w:rsidR="348C3E76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also</w:t>
            </w:r>
            <w:r w:rsidRPr="53E705EF" w:rsidR="4ACA21CC">
              <w:rPr>
                <w:rFonts w:asciiTheme="majorHAnsi" w:hAnsiTheme="majorHAnsi" w:eastAsiaTheme="majorEastAsia" w:cstheme="majorBidi"/>
                <w:color w:val="000000" w:themeColor="text1"/>
              </w:rPr>
              <w:t>, you’ll have great member offers</w:t>
            </w:r>
            <w:r w:rsidRPr="53E705EF" w:rsidR="164741A8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, download the Your coop members </w:t>
            </w:r>
            <w:r w:rsidRPr="53E705EF" w:rsidR="2D48C30A">
              <w:rPr>
                <w:rFonts w:asciiTheme="majorHAnsi" w:hAnsiTheme="majorHAnsi" w:eastAsiaTheme="majorEastAsia" w:cstheme="majorBidi"/>
                <w:color w:val="000000" w:themeColor="text1"/>
              </w:rPr>
              <w:t>App, and</w:t>
            </w:r>
            <w:r w:rsidRPr="53E705EF" w:rsidR="164741A8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sign up today</w:t>
            </w:r>
            <w:r w:rsidRPr="53E705EF" w:rsidR="427B4FA7">
              <w:rPr>
                <w:rFonts w:asciiTheme="majorHAnsi" w:hAnsiTheme="majorHAnsi" w:eastAsiaTheme="majorEastAsia" w:cstheme="majorBidi"/>
                <w:color w:val="000000" w:themeColor="text1"/>
              </w:rPr>
              <w:t>”</w:t>
            </w:r>
            <w:r w:rsidRPr="53E705EF" w:rsidR="164741A8">
              <w:rPr>
                <w:rFonts w:asciiTheme="majorHAnsi" w:hAnsiTheme="majorHAnsi" w:eastAsiaTheme="majorEastAsia" w:cstheme="majorBidi"/>
                <w:color w:val="000000" w:themeColor="text1"/>
              </w:rPr>
              <w:t>.</w:t>
            </w:r>
          </w:p>
          <w:p w:rsidRPr="008C0CB6" w:rsidR="00135ABF" w:rsidP="53E705EF" w:rsidRDefault="00135ABF" w14:paraId="793A2173" w14:textId="3FED7E39">
            <w:pPr>
              <w:rPr>
                <w:rFonts w:asciiTheme="majorHAnsi" w:hAnsiTheme="majorHAnsi" w:cstheme="majorBidi"/>
              </w:rPr>
            </w:pPr>
          </w:p>
          <w:p w:rsidRPr="008C0CB6" w:rsidR="00662750" w:rsidP="53E705EF" w:rsidRDefault="2AD2E44F" w14:paraId="67E89D8B" w14:textId="745B3E97">
            <w:pPr>
              <w:spacing w:line="240" w:lineRule="exact"/>
              <w:rPr>
                <w:rFonts w:ascii="Calibri" w:hAnsi="Calibri" w:eastAsia="Calibri" w:cs="Calibri"/>
                <w:color w:val="000000" w:themeColor="text1"/>
                <w:sz w:val="27"/>
                <w:szCs w:val="27"/>
              </w:rPr>
            </w:pPr>
            <w:r w:rsidRPr="53E705EF">
              <w:rPr>
                <w:rFonts w:ascii="Calibri" w:hAnsi="Calibri" w:eastAsia="Calibri" w:cs="Calibri"/>
                <w:color w:val="000000" w:themeColor="text1"/>
                <w:sz w:val="27"/>
                <w:szCs w:val="27"/>
              </w:rPr>
              <w:t xml:space="preserve">Tips </w:t>
            </w:r>
            <w:r w:rsidRPr="53E705EF" w:rsidR="4AE1F4C7">
              <w:rPr>
                <w:rFonts w:ascii="Calibri" w:hAnsi="Calibri" w:eastAsia="Calibri" w:cs="Calibri"/>
                <w:color w:val="000000" w:themeColor="text1"/>
                <w:sz w:val="27"/>
                <w:szCs w:val="27"/>
              </w:rPr>
              <w:t xml:space="preserve"> </w:t>
            </w:r>
          </w:p>
          <w:p w:rsidRPr="008C0CB6" w:rsidR="00662750" w:rsidP="53E705EF" w:rsidRDefault="00662750" w14:paraId="049172E6" w14:textId="68F552B4">
            <w:pPr>
              <w:spacing w:line="240" w:lineRule="exact"/>
              <w:rPr>
                <w:rFonts w:eastAsia="Calibri" w:asciiTheme="majorHAnsi" w:hAnsiTheme="majorHAnsi" w:cstheme="majorBidi"/>
              </w:rPr>
            </w:pPr>
            <w:r w:rsidRPr="53E705EF">
              <w:rPr>
                <w:rFonts w:eastAsia="Calibri" w:asciiTheme="majorHAnsi" w:hAnsiTheme="majorHAnsi" w:cstheme="majorBidi"/>
              </w:rPr>
              <w:t>Don’t forget if the customer is in a hurry refer them to our website https://www.midcounties.coop/ or encourag</w:t>
            </w:r>
            <w:r w:rsidRPr="53E705EF" w:rsidR="00BA59E8">
              <w:rPr>
                <w:rFonts w:eastAsia="Calibri" w:asciiTheme="majorHAnsi" w:hAnsiTheme="majorHAnsi" w:cstheme="majorBidi"/>
              </w:rPr>
              <w:t>e</w:t>
            </w:r>
            <w:r w:rsidRPr="53E705EF">
              <w:rPr>
                <w:rFonts w:eastAsia="Calibri" w:asciiTheme="majorHAnsi" w:hAnsiTheme="majorHAnsi" w:cstheme="majorBidi"/>
              </w:rPr>
              <w:t xml:space="preserve"> them to download the App where they can sign up and find ou</w:t>
            </w:r>
            <w:r w:rsidRPr="53E705EF" w:rsidR="002347C4">
              <w:rPr>
                <w:rFonts w:eastAsia="Calibri" w:asciiTheme="majorHAnsi" w:hAnsiTheme="majorHAnsi" w:cstheme="majorBidi"/>
              </w:rPr>
              <w:t xml:space="preserve">t </w:t>
            </w:r>
            <w:r w:rsidRPr="53E705EF">
              <w:rPr>
                <w:rFonts w:eastAsia="Calibri" w:asciiTheme="majorHAnsi" w:hAnsiTheme="majorHAnsi" w:cstheme="majorBidi"/>
              </w:rPr>
              <w:t>more information about membership and how they can make the most of it</w:t>
            </w:r>
          </w:p>
          <w:p w:rsidR="53E705EF" w:rsidP="53E705EF" w:rsidRDefault="53E705EF" w14:paraId="1EE4D624" w14:textId="5B2FEBFF">
            <w:pPr>
              <w:rPr>
                <w:rFonts w:eastAsia="Calibri" w:asciiTheme="majorHAnsi" w:hAnsiTheme="majorHAnsi" w:cstheme="majorBidi"/>
              </w:rPr>
            </w:pPr>
          </w:p>
          <w:p w:rsidR="00662750" w:rsidP="53E705EF" w:rsidRDefault="00662750" w14:paraId="5AF18CA3" w14:textId="47CDB815">
            <w:pPr>
              <w:rPr>
                <w:rFonts w:eastAsia="Calibri" w:asciiTheme="majorHAnsi" w:hAnsiTheme="majorHAnsi" w:cstheme="majorBidi"/>
                <w:b/>
                <w:bCs/>
              </w:rPr>
            </w:pPr>
            <w:r w:rsidRPr="53E705EF">
              <w:rPr>
                <w:rFonts w:eastAsia="Calibri" w:asciiTheme="majorHAnsi" w:hAnsiTheme="majorHAnsi" w:cstheme="majorBidi"/>
              </w:rPr>
              <w:t>Some customers may seem to be in a hurry, have a quick conversation while you are processing their transaction</w:t>
            </w:r>
            <w:r w:rsidRPr="53E705EF" w:rsidR="00D1001C">
              <w:rPr>
                <w:rFonts w:eastAsia="Calibri" w:asciiTheme="majorHAnsi" w:hAnsiTheme="majorHAnsi" w:cstheme="majorBidi"/>
              </w:rPr>
              <w:t>.</w:t>
            </w:r>
          </w:p>
          <w:p w:rsidR="00D1001C" w:rsidP="53E705EF" w:rsidRDefault="00D1001C" w14:paraId="253688C1" w14:textId="54006A5E">
            <w:pPr>
              <w:rPr>
                <w:rFonts w:eastAsia="Calibri" w:asciiTheme="majorHAnsi" w:hAnsiTheme="majorHAnsi" w:cstheme="majorBidi"/>
              </w:rPr>
            </w:pPr>
          </w:p>
          <w:p w:rsidRPr="008C0CB6" w:rsidR="00C57D70" w:rsidP="53E705EF" w:rsidRDefault="00D1001C" w14:paraId="260F9E7A" w14:textId="033331C5">
            <w:pPr>
              <w:rPr>
                <w:rFonts w:eastAsia="Calibri" w:asciiTheme="majorHAnsi" w:hAnsiTheme="majorHAnsi" w:cstheme="majorBidi"/>
                <w:b/>
                <w:bCs/>
              </w:rPr>
            </w:pPr>
            <w:r w:rsidRPr="53E705EF">
              <w:rPr>
                <w:rFonts w:eastAsia="Calibri" w:asciiTheme="majorHAnsi" w:hAnsiTheme="majorHAnsi" w:cstheme="majorBidi"/>
                <w:b/>
                <w:bCs/>
              </w:rPr>
              <w:t xml:space="preserve">If a customer is unable to download the App, or do not want too, may not have a smart phone as members they still receive </w:t>
            </w:r>
            <w:r w:rsidRPr="53E705EF" w:rsidR="00600E60">
              <w:rPr>
                <w:rFonts w:eastAsia="Calibri" w:asciiTheme="majorHAnsi" w:hAnsiTheme="majorHAnsi" w:cstheme="majorBidi"/>
                <w:b/>
                <w:bCs/>
              </w:rPr>
              <w:t>all</w:t>
            </w:r>
            <w:r w:rsidRPr="53E705EF">
              <w:rPr>
                <w:rFonts w:eastAsia="Calibri" w:asciiTheme="majorHAnsi" w:hAnsiTheme="majorHAnsi" w:cstheme="majorBidi"/>
                <w:b/>
                <w:bCs/>
              </w:rPr>
              <w:t xml:space="preserve"> the </w:t>
            </w:r>
            <w:r w:rsidRPr="53E705EF" w:rsidR="00C55DAD">
              <w:rPr>
                <w:rFonts w:eastAsia="Calibri" w:asciiTheme="majorHAnsi" w:hAnsiTheme="majorHAnsi" w:cstheme="majorBidi"/>
                <w:b/>
                <w:bCs/>
              </w:rPr>
              <w:t>benefits, membership</w:t>
            </w:r>
            <w:r w:rsidRPr="53E705EF" w:rsidR="00A605D8">
              <w:rPr>
                <w:rFonts w:eastAsia="Calibri" w:asciiTheme="majorHAnsi" w:hAnsiTheme="majorHAnsi" w:cstheme="majorBidi"/>
                <w:b/>
                <w:bCs/>
              </w:rPr>
              <w:t xml:space="preserve"> offers.</w:t>
            </w:r>
          </w:p>
        </w:tc>
      </w:tr>
      <w:tr w:rsidRPr="008C0CB6" w:rsidR="004078E3" w:rsidTr="17C77D22" w14:paraId="4E91DE40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D24F44" w14:paraId="508689A5" w14:textId="1680A83B">
            <w:pPr>
              <w:pStyle w:val="Normal"/>
            </w:pPr>
            <w:r w:rsidR="222E6F78">
              <w:drawing>
                <wp:inline wp14:editId="7065E9FC" wp14:anchorId="30EE60F0">
                  <wp:extent cx="2680153" cy="1743075"/>
                  <wp:effectExtent l="0" t="0" r="0" b="0"/>
                  <wp:docPr id="2566079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b8164ca57a44f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153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7F441E" w:rsidP="009D629A" w:rsidRDefault="007F441E" w14:paraId="4D058C50" w14:textId="5EE3FCF8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Handling customers questions</w:t>
            </w:r>
          </w:p>
          <w:p w:rsidRPr="008C0CB6" w:rsidR="007F441E" w:rsidP="009D629A" w:rsidRDefault="007F441E" w14:paraId="6B6C900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Pr="008C0CB6" w:rsidR="00C57D70" w:rsidP="0AB84FA1" w:rsidRDefault="007F441E" w14:paraId="7D2D483F" w14:textId="52A8DAD0">
            <w:pPr>
              <w:rPr>
                <w:rFonts w:asciiTheme="majorHAnsi" w:hAnsiTheme="majorHAnsi" w:cstheme="majorBidi"/>
                <w:b/>
                <w:bCs/>
              </w:rPr>
            </w:pPr>
            <w:r w:rsidRPr="0AB84FA1">
              <w:rPr>
                <w:rFonts w:asciiTheme="majorHAnsi" w:hAnsiTheme="majorHAnsi" w:cstheme="majorBidi"/>
                <w:b/>
                <w:bCs/>
              </w:rPr>
              <w:t xml:space="preserve">Why Should </w:t>
            </w:r>
            <w:r w:rsidRPr="0AB84FA1" w:rsidR="00C55DAD">
              <w:rPr>
                <w:rFonts w:asciiTheme="majorHAnsi" w:hAnsiTheme="majorHAnsi" w:cstheme="majorBidi"/>
                <w:b/>
                <w:bCs/>
              </w:rPr>
              <w:t>I?</w:t>
            </w:r>
          </w:p>
          <w:p w:rsidRPr="008C0CB6" w:rsidR="00C57D70" w:rsidP="0AB84FA1" w:rsidRDefault="00C57D70" w14:paraId="74E6E056" w14:textId="1A65C923">
            <w:pPr>
              <w:rPr>
                <w:rFonts w:asciiTheme="majorHAnsi" w:hAnsiTheme="majorHAnsi" w:cstheme="majorBidi"/>
                <w:b/>
                <w:bCs/>
              </w:rPr>
            </w:pPr>
          </w:p>
          <w:p w:rsidRPr="008C0CB6" w:rsidR="00C57D70" w:rsidP="0AB84FA1" w:rsidRDefault="2DC67E03" w14:paraId="4131B230" w14:textId="1C3F139A">
            <w:pPr>
              <w:rPr>
                <w:rFonts w:asciiTheme="majorHAnsi" w:hAnsiTheme="majorHAnsi" w:cstheme="majorBidi"/>
                <w:b/>
                <w:bCs/>
              </w:rPr>
            </w:pPr>
            <w:r w:rsidRPr="0AB84FA1">
              <w:rPr>
                <w:rFonts w:asciiTheme="majorHAnsi" w:hAnsiTheme="majorHAnsi" w:cstheme="majorBidi"/>
                <w:b/>
                <w:bCs/>
              </w:rPr>
              <w:t>(Managers to role play) allow colleagues to have a go!</w:t>
            </w:r>
          </w:p>
          <w:p w:rsidRPr="008C0CB6" w:rsidR="00C57D70" w:rsidP="0AB84FA1" w:rsidRDefault="00C57D70" w14:paraId="404B77CC" w14:textId="1A91BDDE">
            <w:pPr>
              <w:rPr>
                <w:rFonts w:asciiTheme="majorHAnsi" w:hAnsiTheme="majorHAnsi" w:cstheme="majorBidi"/>
                <w:b/>
                <w:bCs/>
              </w:rPr>
            </w:pPr>
          </w:p>
          <w:p w:rsidRPr="008C0CB6" w:rsidR="00C57D70" w:rsidP="0AB84FA1" w:rsidRDefault="0135AA8F" w14:paraId="545B5E06" w14:textId="74486A61">
            <w:pPr>
              <w:rPr>
                <w:rFonts w:asciiTheme="majorHAnsi" w:hAnsiTheme="majorHAnsi" w:cstheme="majorBidi"/>
                <w:b/>
                <w:bCs/>
              </w:rPr>
            </w:pPr>
            <w:r w:rsidRPr="0AB84FA1">
              <w:rPr>
                <w:rFonts w:asciiTheme="majorHAnsi" w:hAnsiTheme="majorHAnsi" w:cstheme="majorBidi"/>
                <w:b/>
                <w:bCs/>
              </w:rPr>
              <w:t>Practice</w:t>
            </w:r>
          </w:p>
        </w:tc>
        <w:tc>
          <w:tcPr>
            <w:tcW w:w="5726" w:type="dxa"/>
            <w:tcMar/>
          </w:tcPr>
          <w:p w:rsidRPr="008C0CB6" w:rsidR="0042478A" w:rsidP="54EA076F" w:rsidRDefault="0042478A" w14:paraId="7264042B" w14:textId="38EB035F">
            <w:pPr>
              <w:rPr>
                <w:rFonts w:asciiTheme="majorHAnsi" w:hAnsiTheme="majorHAnsi" w:cstheme="majorBidi"/>
              </w:rPr>
            </w:pPr>
            <w:r w:rsidRPr="54EA076F">
              <w:rPr>
                <w:rFonts w:asciiTheme="majorHAnsi" w:hAnsiTheme="majorHAnsi" w:cstheme="majorBidi"/>
              </w:rPr>
              <w:t xml:space="preserve">You may come </w:t>
            </w:r>
            <w:r w:rsidRPr="54EA076F" w:rsidR="007F441E">
              <w:rPr>
                <w:rFonts w:asciiTheme="majorHAnsi" w:hAnsiTheme="majorHAnsi" w:cstheme="majorBidi"/>
              </w:rPr>
              <w:t>across some</w:t>
            </w:r>
            <w:r w:rsidRPr="54EA076F">
              <w:rPr>
                <w:rFonts w:asciiTheme="majorHAnsi" w:hAnsiTheme="majorHAnsi" w:cstheme="majorBidi"/>
              </w:rPr>
              <w:t xml:space="preserve"> </w:t>
            </w:r>
            <w:r w:rsidRPr="54EA076F" w:rsidR="007F441E">
              <w:rPr>
                <w:rFonts w:asciiTheme="majorHAnsi" w:hAnsiTheme="majorHAnsi" w:cstheme="majorBidi"/>
              </w:rPr>
              <w:t>questions,</w:t>
            </w:r>
            <w:r w:rsidRPr="54EA076F">
              <w:rPr>
                <w:rFonts w:asciiTheme="majorHAnsi" w:hAnsiTheme="majorHAnsi" w:cstheme="majorBidi"/>
              </w:rPr>
              <w:t xml:space="preserve"> and may need to have some additional </w:t>
            </w:r>
            <w:r w:rsidRPr="54EA076F" w:rsidR="007F441E">
              <w:rPr>
                <w:rFonts w:asciiTheme="majorHAnsi" w:hAnsiTheme="majorHAnsi" w:cstheme="majorBidi"/>
              </w:rPr>
              <w:t>conversations with</w:t>
            </w:r>
            <w:r w:rsidRPr="54EA076F">
              <w:rPr>
                <w:rFonts w:asciiTheme="majorHAnsi" w:hAnsiTheme="majorHAnsi" w:cstheme="majorBidi"/>
              </w:rPr>
              <w:t xml:space="preserve"> your members and </w:t>
            </w:r>
            <w:r w:rsidRPr="54EA076F" w:rsidR="007F441E">
              <w:rPr>
                <w:rFonts w:asciiTheme="majorHAnsi" w:hAnsiTheme="majorHAnsi" w:cstheme="majorBidi"/>
              </w:rPr>
              <w:t>non-members</w:t>
            </w:r>
            <w:r w:rsidRPr="54EA076F" w:rsidR="3AEC8E1B">
              <w:rPr>
                <w:rFonts w:asciiTheme="majorHAnsi" w:hAnsiTheme="majorHAnsi" w:cstheme="majorBidi"/>
              </w:rPr>
              <w:t xml:space="preserve"> for example -</w:t>
            </w:r>
          </w:p>
          <w:p w:rsidR="3AEC8E1B" w:rsidP="54EA076F" w:rsidRDefault="3AEC8E1B" w14:paraId="65F270B1" w14:textId="5FF821CD">
            <w:pPr>
              <w:rPr>
                <w:rFonts w:asciiTheme="majorHAnsi" w:hAnsiTheme="majorHAnsi" w:cstheme="majorBidi"/>
                <w:b/>
                <w:bCs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>“You’re the only Midcounties near me, so I can only earn points with you”</w:t>
            </w:r>
          </w:p>
          <w:p w:rsidRPr="008C0CB6" w:rsidR="0042478A" w:rsidP="53E705EF" w:rsidRDefault="38D6AB86" w14:paraId="0200E7C7" w14:textId="7F17BD78">
            <w:pPr>
              <w:rPr>
                <w:rFonts w:asciiTheme="majorHAnsi" w:hAnsiTheme="majorHAnsi" w:cstheme="majorBidi"/>
              </w:rPr>
            </w:pPr>
            <w:r w:rsidRPr="53E705EF">
              <w:rPr>
                <w:rFonts w:asciiTheme="majorHAnsi" w:hAnsiTheme="majorHAnsi" w:cstheme="majorBidi"/>
              </w:rPr>
              <w:t>“</w:t>
            </w:r>
            <w:r w:rsidRPr="53E705EF" w:rsidR="0042478A">
              <w:rPr>
                <w:rFonts w:asciiTheme="majorHAnsi" w:hAnsiTheme="majorHAnsi" w:cstheme="majorBidi"/>
              </w:rPr>
              <w:t xml:space="preserve">There are many ways members can still earn points, here are some </w:t>
            </w:r>
            <w:r w:rsidRPr="53E705EF" w:rsidR="007F441E">
              <w:rPr>
                <w:rFonts w:asciiTheme="majorHAnsi" w:hAnsiTheme="majorHAnsi" w:cstheme="majorBidi"/>
              </w:rPr>
              <w:t>examples, within</w:t>
            </w:r>
            <w:r w:rsidRPr="53E705EF" w:rsidR="0042478A">
              <w:rPr>
                <w:rFonts w:asciiTheme="majorHAnsi" w:hAnsiTheme="majorHAnsi" w:cstheme="majorBidi"/>
              </w:rPr>
              <w:t xml:space="preserve"> our Utilities</w:t>
            </w:r>
            <w:r w:rsidRPr="53E705EF" w:rsidR="6BAF97D5">
              <w:rPr>
                <w:rFonts w:asciiTheme="majorHAnsi" w:hAnsiTheme="majorHAnsi" w:cstheme="majorBidi"/>
              </w:rPr>
              <w:t xml:space="preserve"> business</w:t>
            </w:r>
            <w:r w:rsidRPr="53E705EF" w:rsidR="0042478A">
              <w:rPr>
                <w:rFonts w:asciiTheme="majorHAnsi" w:hAnsiTheme="majorHAnsi" w:cstheme="majorBidi"/>
              </w:rPr>
              <w:t xml:space="preserve"> if a member signs up to broadband, or even mobile phone contract, they earn points throughout their contract.</w:t>
            </w:r>
            <w:r w:rsidRPr="53E705EF" w:rsidR="1609479B">
              <w:rPr>
                <w:rFonts w:asciiTheme="majorHAnsi" w:hAnsiTheme="majorHAnsi" w:cstheme="majorBidi"/>
              </w:rPr>
              <w:t>”</w:t>
            </w:r>
          </w:p>
          <w:p w:rsidR="0F1C8426" w:rsidP="54EA076F" w:rsidRDefault="0F1C8426" w14:paraId="35BCA198" w14:textId="11841A91">
            <w:pPr>
              <w:rPr>
                <w:rFonts w:asciiTheme="majorHAnsi" w:hAnsiTheme="majorHAnsi" w:cstheme="majorBidi"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 xml:space="preserve">Remember… </w:t>
            </w:r>
            <w:r w:rsidRPr="54EA076F">
              <w:rPr>
                <w:rFonts w:asciiTheme="majorHAnsi" w:hAnsiTheme="majorHAnsi" w:cstheme="majorBidi"/>
              </w:rPr>
              <w:t>even though a member may not have many Midcounties sites nearby, members can still make the most of their membership in other ways…</w:t>
            </w:r>
          </w:p>
          <w:p w:rsidR="0F1C8426" w:rsidP="53E705EF" w:rsidRDefault="0F1C8426" w14:paraId="375BEC90" w14:textId="01F7F349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t>Members can trade and earn points through our Healthcare website, book a holiday with Travel, can be done online you don’t have to be in a Midcounties area this will help members and non-members see how membership can be meaningful for them.</w:t>
            </w:r>
          </w:p>
          <w:p w:rsidR="54EA076F" w:rsidP="54EA076F" w:rsidRDefault="54EA076F" w14:paraId="37BF214B" w14:textId="39F15946">
            <w:pPr>
              <w:rPr>
                <w:rFonts w:asciiTheme="majorHAnsi" w:hAnsiTheme="majorHAnsi" w:cstheme="majorBidi"/>
              </w:rPr>
            </w:pPr>
          </w:p>
          <w:p w:rsidR="03D4BD66" w:rsidP="54EA076F" w:rsidRDefault="03D4BD66" w14:paraId="2D268C8F" w14:textId="5773598B">
            <w:pPr>
              <w:rPr>
                <w:rFonts w:asciiTheme="majorHAnsi" w:hAnsiTheme="majorHAnsi" w:cstheme="majorBidi"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>“I have this card and it’s different to yours</w:t>
            </w:r>
            <w:r w:rsidRPr="54EA076F">
              <w:rPr>
                <w:rFonts w:asciiTheme="majorHAnsi" w:hAnsiTheme="majorHAnsi" w:cstheme="majorBidi"/>
              </w:rPr>
              <w:t>”</w:t>
            </w:r>
          </w:p>
          <w:p w:rsidRPr="008C0CB6" w:rsidR="0042478A" w:rsidP="53E705EF" w:rsidRDefault="0042478A" w14:paraId="5CCC6792" w14:textId="6557E18E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lastRenderedPageBreak/>
              <w:t xml:space="preserve">You can be a member of more than one Co-operative </w:t>
            </w:r>
            <w:r w:rsidRPr="560358A0" w:rsidR="4C8734D9">
              <w:rPr>
                <w:rFonts w:asciiTheme="majorHAnsi" w:hAnsiTheme="majorHAnsi" w:cstheme="majorBidi"/>
              </w:rPr>
              <w:t>Society;</w:t>
            </w:r>
            <w:r w:rsidRPr="560358A0" w:rsidR="01995502">
              <w:rPr>
                <w:rFonts w:asciiTheme="majorHAnsi" w:hAnsiTheme="majorHAnsi" w:cstheme="majorBidi"/>
              </w:rPr>
              <w:t xml:space="preserve"> </w:t>
            </w:r>
            <w:r w:rsidRPr="560358A0" w:rsidR="042CD251">
              <w:rPr>
                <w:rFonts w:asciiTheme="majorHAnsi" w:hAnsiTheme="majorHAnsi" w:cstheme="majorBidi"/>
              </w:rPr>
              <w:t>however,</w:t>
            </w:r>
            <w:r w:rsidRPr="560358A0" w:rsidR="01995502">
              <w:rPr>
                <w:rFonts w:asciiTheme="majorHAnsi" w:hAnsiTheme="majorHAnsi" w:cstheme="majorBidi"/>
              </w:rPr>
              <w:t xml:space="preserve"> you are missing out on points with </w:t>
            </w:r>
            <w:r w:rsidRPr="560358A0" w:rsidR="3512E887">
              <w:rPr>
                <w:rFonts w:asciiTheme="majorHAnsi" w:hAnsiTheme="majorHAnsi" w:cstheme="majorBidi"/>
              </w:rPr>
              <w:t>us,</w:t>
            </w:r>
            <w:r w:rsidRPr="560358A0" w:rsidR="01995502">
              <w:rPr>
                <w:rFonts w:asciiTheme="majorHAnsi" w:hAnsiTheme="majorHAnsi" w:cstheme="majorBidi"/>
              </w:rPr>
              <w:t xml:space="preserve"> a</w:t>
            </w:r>
            <w:r w:rsidRPr="560358A0" w:rsidR="6D1E3ACE">
              <w:rPr>
                <w:rFonts w:asciiTheme="majorHAnsi" w:hAnsiTheme="majorHAnsi" w:cstheme="majorBidi"/>
              </w:rPr>
              <w:t>s well as</w:t>
            </w:r>
            <w:r w:rsidRPr="560358A0" w:rsidR="01995502">
              <w:rPr>
                <w:rFonts w:asciiTheme="majorHAnsi" w:hAnsiTheme="majorHAnsi" w:cstheme="majorBidi"/>
              </w:rPr>
              <w:t xml:space="preserve"> exclusive member offers and discount</w:t>
            </w:r>
            <w:r w:rsidRPr="560358A0" w:rsidR="7C3B22E1">
              <w:rPr>
                <w:rFonts w:asciiTheme="majorHAnsi" w:hAnsiTheme="majorHAnsi" w:cstheme="majorBidi"/>
              </w:rPr>
              <w:t>s, having a say in how Midcounties run</w:t>
            </w:r>
            <w:r w:rsidRPr="560358A0" w:rsidR="01995502">
              <w:rPr>
                <w:rFonts w:asciiTheme="majorHAnsi" w:hAnsiTheme="majorHAnsi" w:cstheme="majorBidi"/>
              </w:rPr>
              <w:t>”</w:t>
            </w:r>
            <w:r w:rsidRPr="560358A0">
              <w:rPr>
                <w:rFonts w:asciiTheme="majorHAnsi" w:hAnsiTheme="majorHAnsi" w:cstheme="majorBidi"/>
              </w:rPr>
              <w:t xml:space="preserve"> </w:t>
            </w:r>
          </w:p>
          <w:p w:rsidR="560358A0" w:rsidP="560358A0" w:rsidRDefault="560358A0" w14:paraId="0F924F2F" w14:textId="43957E59">
            <w:pPr>
              <w:rPr>
                <w:rFonts w:asciiTheme="majorHAnsi" w:hAnsiTheme="majorHAnsi" w:cstheme="majorBidi"/>
              </w:rPr>
            </w:pPr>
          </w:p>
          <w:p w:rsidR="00B306EE" w:rsidP="560358A0" w:rsidRDefault="44CAB0E7" w14:paraId="21547824" w14:textId="73A8DA95">
            <w:pPr>
              <w:rPr>
                <w:rFonts w:asciiTheme="majorHAnsi" w:hAnsiTheme="majorHAnsi" w:cstheme="majorBidi"/>
                <w:b/>
                <w:bCs/>
              </w:rPr>
            </w:pPr>
            <w:r w:rsidRPr="560358A0">
              <w:rPr>
                <w:rFonts w:asciiTheme="majorHAnsi" w:hAnsiTheme="majorHAnsi" w:cstheme="majorBidi"/>
                <w:b/>
                <w:bCs/>
              </w:rPr>
              <w:t xml:space="preserve">I don’t have </w:t>
            </w:r>
            <w:r w:rsidRPr="560358A0" w:rsidR="7403C022">
              <w:rPr>
                <w:rFonts w:asciiTheme="majorHAnsi" w:hAnsiTheme="majorHAnsi" w:cstheme="majorBidi"/>
                <w:b/>
                <w:bCs/>
              </w:rPr>
              <w:t>a smart</w:t>
            </w:r>
            <w:r w:rsidRPr="560358A0" w:rsidR="66C2274D">
              <w:rPr>
                <w:rFonts w:asciiTheme="majorHAnsi" w:hAnsiTheme="majorHAnsi" w:cstheme="majorBidi"/>
                <w:b/>
                <w:bCs/>
              </w:rPr>
              <w:t xml:space="preserve"> phone or don’t want </w:t>
            </w:r>
            <w:r w:rsidRPr="560358A0" w:rsidR="7D08FFB4">
              <w:rPr>
                <w:rFonts w:asciiTheme="majorHAnsi" w:hAnsiTheme="majorHAnsi" w:cstheme="majorBidi"/>
                <w:b/>
                <w:bCs/>
              </w:rPr>
              <w:t>to download</w:t>
            </w:r>
            <w:r w:rsidRPr="560358A0" w:rsidR="00AD2818">
              <w:rPr>
                <w:rFonts w:asciiTheme="majorHAnsi" w:hAnsiTheme="majorHAnsi" w:cstheme="majorBidi"/>
                <w:b/>
                <w:bCs/>
              </w:rPr>
              <w:t xml:space="preserve"> the App</w:t>
            </w:r>
          </w:p>
          <w:p w:rsidR="53E705EF" w:rsidP="53E705EF" w:rsidRDefault="53E705EF" w14:paraId="03CC24CA" w14:textId="6C1CA69F">
            <w:pPr>
              <w:rPr>
                <w:rFonts w:asciiTheme="majorHAnsi" w:hAnsiTheme="majorHAnsi" w:cstheme="majorBidi"/>
              </w:rPr>
            </w:pPr>
          </w:p>
          <w:p w:rsidRPr="00B306EE" w:rsidR="00B306EE" w:rsidP="53E705EF" w:rsidRDefault="00B306EE" w14:paraId="46A43C97" w14:textId="4D763AE3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t xml:space="preserve">If a customer/ member is unable to download the app or does not want too, reassure </w:t>
            </w:r>
            <w:r w:rsidRPr="560358A0" w:rsidR="5B8D957A">
              <w:rPr>
                <w:rFonts w:asciiTheme="majorHAnsi" w:hAnsiTheme="majorHAnsi" w:cstheme="majorBidi"/>
              </w:rPr>
              <w:t>them</w:t>
            </w:r>
            <w:r w:rsidRPr="560358A0">
              <w:rPr>
                <w:rFonts w:asciiTheme="majorHAnsi" w:hAnsiTheme="majorHAnsi" w:cstheme="majorBidi"/>
              </w:rPr>
              <w:t>, they still benefit from all membership benefits and offers</w:t>
            </w:r>
            <w:r w:rsidRPr="560358A0" w:rsidR="6C77D5D4">
              <w:rPr>
                <w:rFonts w:asciiTheme="majorHAnsi" w:hAnsiTheme="majorHAnsi" w:cstheme="majorBidi"/>
              </w:rPr>
              <w:t>.</w:t>
            </w:r>
          </w:p>
          <w:p w:rsidR="560358A0" w:rsidP="560358A0" w:rsidRDefault="560358A0" w14:paraId="1663CD2E" w14:textId="22AC81C5">
            <w:pPr>
              <w:rPr>
                <w:rFonts w:asciiTheme="majorHAnsi" w:hAnsiTheme="majorHAnsi" w:cstheme="majorBidi"/>
              </w:rPr>
            </w:pPr>
          </w:p>
          <w:p w:rsidR="560358A0" w:rsidP="560358A0" w:rsidRDefault="560358A0" w14:paraId="1ACCA170" w14:textId="39255E21">
            <w:pPr>
              <w:rPr>
                <w:rFonts w:asciiTheme="majorHAnsi" w:hAnsiTheme="majorHAnsi" w:cstheme="majorBidi"/>
              </w:rPr>
            </w:pPr>
          </w:p>
          <w:p w:rsidRPr="008C0CB6" w:rsidR="00C57D70" w:rsidP="0042478A" w:rsidRDefault="00C57D70" w14:paraId="5032F946" w14:textId="331CD237">
            <w:pPr>
              <w:rPr>
                <w:rFonts w:asciiTheme="majorHAnsi" w:hAnsiTheme="majorHAnsi" w:cstheme="majorHAnsi"/>
              </w:rPr>
            </w:pPr>
          </w:p>
        </w:tc>
      </w:tr>
      <w:tr w:rsidRPr="008C0CB6" w:rsidR="004078E3" w:rsidTr="17C77D22" w14:paraId="4667C180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120B4E" w14:paraId="4875BE97" w14:textId="74C08DE0">
            <w:pPr>
              <w:pStyle w:val="Normal"/>
            </w:pPr>
            <w:r w:rsidR="10031090">
              <w:drawing>
                <wp:inline wp14:editId="4A41CE79" wp14:anchorId="6A506ABE">
                  <wp:extent cx="2714625" cy="1704975"/>
                  <wp:effectExtent l="0" t="0" r="0" b="0"/>
                  <wp:docPr id="9301172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fb6c723e21645b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009D629A" w:rsidRDefault="00325556" w14:paraId="681D7681" w14:textId="7FB4FB90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Other types of cards colleagues may come across</w:t>
            </w:r>
          </w:p>
        </w:tc>
        <w:tc>
          <w:tcPr>
            <w:tcW w:w="5726" w:type="dxa"/>
            <w:tcMar/>
          </w:tcPr>
          <w:p w:rsidRPr="008C0CB6" w:rsidR="006C720C" w:rsidP="560358A0" w:rsidRDefault="006C720C" w14:paraId="0371A94D" w14:textId="620894F5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t xml:space="preserve">We work </w:t>
            </w:r>
            <w:r w:rsidRPr="560358A0" w:rsidR="00C55DAD">
              <w:rPr>
                <w:rFonts w:asciiTheme="majorHAnsi" w:hAnsiTheme="majorHAnsi" w:cstheme="majorBidi"/>
              </w:rPr>
              <w:t>closely</w:t>
            </w:r>
            <w:r w:rsidRPr="560358A0">
              <w:rPr>
                <w:rFonts w:asciiTheme="majorHAnsi" w:hAnsiTheme="majorHAnsi" w:cstheme="majorBidi"/>
              </w:rPr>
              <w:t xml:space="preserve"> with other Co-operatives for example Central England, The Co-operative Group and Chelmsford Star where we have partnered enabling members and colleagues to earn points </w:t>
            </w:r>
            <w:r w:rsidRPr="560358A0" w:rsidR="2A83B9E4">
              <w:rPr>
                <w:rFonts w:asciiTheme="majorHAnsi" w:hAnsiTheme="majorHAnsi" w:cstheme="majorBidi"/>
              </w:rPr>
              <w:t>and discounts.</w:t>
            </w:r>
          </w:p>
          <w:p w:rsidR="560358A0" w:rsidP="560358A0" w:rsidRDefault="560358A0" w14:paraId="7753CD34" w14:textId="5C778AD2">
            <w:pPr>
              <w:rPr>
                <w:rFonts w:asciiTheme="majorHAnsi" w:hAnsiTheme="majorHAnsi" w:cstheme="majorBidi"/>
              </w:rPr>
            </w:pPr>
          </w:p>
          <w:p w:rsidRPr="008C0CB6" w:rsidR="006C720C" w:rsidP="53E705EF" w:rsidRDefault="69289F15" w14:paraId="3A78AC7D" w14:textId="7F46A834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t>If</w:t>
            </w:r>
            <w:r w:rsidRPr="560358A0" w:rsidR="006C720C">
              <w:rPr>
                <w:rFonts w:asciiTheme="majorHAnsi" w:hAnsiTheme="majorHAnsi" w:cstheme="majorBidi"/>
              </w:rPr>
              <w:t xml:space="preserve"> a customer presents a different membership card/ </w:t>
            </w:r>
            <w:r w:rsidRPr="560358A0" w:rsidR="66884005">
              <w:rPr>
                <w:rFonts w:asciiTheme="majorHAnsi" w:hAnsiTheme="majorHAnsi" w:cstheme="majorBidi"/>
              </w:rPr>
              <w:t>number,</w:t>
            </w:r>
            <w:r w:rsidRPr="560358A0" w:rsidR="006C720C">
              <w:rPr>
                <w:rFonts w:asciiTheme="majorHAnsi" w:hAnsiTheme="majorHAnsi" w:cstheme="majorBidi"/>
              </w:rPr>
              <w:t xml:space="preserve"> you can still</w:t>
            </w:r>
          </w:p>
          <w:p w:rsidRPr="008C0CB6" w:rsidR="006C720C" w:rsidP="560358A0" w:rsidRDefault="006C720C" w14:paraId="427E161F" w14:textId="35D33B3D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  <w:b/>
                <w:bCs/>
              </w:rPr>
              <w:t xml:space="preserve">Customer </w:t>
            </w:r>
            <w:r w:rsidRPr="560358A0" w:rsidR="002F259C">
              <w:rPr>
                <w:rFonts w:asciiTheme="majorHAnsi" w:hAnsiTheme="majorHAnsi" w:cstheme="majorBidi"/>
                <w:b/>
                <w:bCs/>
              </w:rPr>
              <w:t>Member (</w:t>
            </w:r>
            <w:r w:rsidRPr="560358A0">
              <w:rPr>
                <w:rFonts w:asciiTheme="majorHAnsi" w:hAnsiTheme="majorHAnsi" w:cstheme="majorBidi"/>
                <w:b/>
                <w:bCs/>
              </w:rPr>
              <w:t xml:space="preserve">non </w:t>
            </w:r>
            <w:r w:rsidRPr="560358A0" w:rsidR="00F14E78">
              <w:rPr>
                <w:rFonts w:asciiTheme="majorHAnsi" w:hAnsiTheme="majorHAnsi" w:cstheme="majorBidi"/>
                <w:b/>
                <w:bCs/>
              </w:rPr>
              <w:t>Midcounties) scan</w:t>
            </w:r>
            <w:r w:rsidRPr="560358A0">
              <w:rPr>
                <w:rFonts w:asciiTheme="majorHAnsi" w:hAnsiTheme="majorHAnsi" w:cstheme="majorBidi"/>
              </w:rPr>
              <w:t xml:space="preserve"> or enter the membership number they will earn membership </w:t>
            </w:r>
            <w:r w:rsidRPr="560358A0" w:rsidR="5D893ACF">
              <w:rPr>
                <w:rFonts w:asciiTheme="majorHAnsi" w:hAnsiTheme="majorHAnsi" w:cstheme="majorBidi"/>
              </w:rPr>
              <w:t>points based</w:t>
            </w:r>
            <w:r w:rsidRPr="560358A0">
              <w:rPr>
                <w:rFonts w:asciiTheme="majorHAnsi" w:hAnsiTheme="majorHAnsi" w:cstheme="majorBidi"/>
              </w:rPr>
              <w:t xml:space="preserve"> on Midcounties rewards points system</w:t>
            </w:r>
          </w:p>
          <w:p w:rsidRPr="008C0CB6" w:rsidR="006C720C" w:rsidP="006C720C" w:rsidRDefault="006C720C" w14:paraId="7A236D83" w14:textId="40DD2A3E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 xml:space="preserve">Colleague Member (non </w:t>
            </w:r>
            <w:r w:rsidRPr="008C0CB6" w:rsidR="002F259C">
              <w:rPr>
                <w:rFonts w:asciiTheme="majorHAnsi" w:hAnsiTheme="majorHAnsi" w:cstheme="majorHAnsi"/>
                <w:b/>
                <w:bCs/>
              </w:rPr>
              <w:t>Midcounties) –</w:t>
            </w:r>
            <w:r w:rsidRPr="008C0CB6">
              <w:rPr>
                <w:rFonts w:asciiTheme="majorHAnsi" w:hAnsiTheme="majorHAnsi" w:cstheme="majorHAnsi"/>
              </w:rPr>
              <w:t xml:space="preserve"> scan or enter the membership number, they will earn membership points based on Midcounties rewards points </w:t>
            </w:r>
            <w:r w:rsidRPr="008C0CB6" w:rsidR="00C55DAD">
              <w:rPr>
                <w:rFonts w:asciiTheme="majorHAnsi" w:hAnsiTheme="majorHAnsi" w:cstheme="majorHAnsi"/>
              </w:rPr>
              <w:t>and</w:t>
            </w:r>
            <w:r w:rsidRPr="008C0CB6">
              <w:rPr>
                <w:rFonts w:asciiTheme="majorHAnsi" w:hAnsiTheme="majorHAnsi" w:cstheme="majorHAnsi"/>
              </w:rPr>
              <w:t xml:space="preserve"> receive their discount rate of the owning Co-operative in this case Midcounties</w:t>
            </w:r>
          </w:p>
          <w:p w:rsidRPr="008C0CB6" w:rsidR="006C720C" w:rsidP="54EA076F" w:rsidRDefault="044AB66E" w14:paraId="3C2D3B04" w14:textId="0585FE63">
            <w:pPr>
              <w:rPr>
                <w:rFonts w:asciiTheme="majorHAnsi" w:hAnsiTheme="majorHAnsi" w:cstheme="majorBidi"/>
                <w:b/>
                <w:bCs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>In summary</w:t>
            </w:r>
          </w:p>
          <w:p w:rsidRPr="008C0CB6" w:rsidR="006C720C" w:rsidP="0096111E" w:rsidRDefault="006C720C" w14:paraId="2E3DEF2E" w14:textId="77777777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> Membership card/ number will work in the same way</w:t>
            </w:r>
          </w:p>
          <w:p w:rsidRPr="008C0CB6" w:rsidR="006C720C" w:rsidP="53E705EF" w:rsidRDefault="006C720C" w14:paraId="190D92AD" w14:textId="583D54CE">
            <w:pPr>
              <w:numPr>
                <w:ilvl w:val="0"/>
                <w:numId w:val="8"/>
              </w:numPr>
              <w:rPr>
                <w:rFonts w:asciiTheme="majorHAnsi" w:hAnsiTheme="majorHAnsi" w:cstheme="majorBidi"/>
              </w:rPr>
            </w:pP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 xml:space="preserve">Earn membership points on purchases made with us as we can in these Co-operative outlets - </w:t>
            </w:r>
            <w:r w:rsidRPr="17C77D22" w:rsidR="12E4BF64">
              <w:rPr>
                <w:rFonts w:ascii="Calibri Light" w:hAnsi="Calibri Light" w:cs="" w:asciiTheme="majorAscii" w:hAnsiTheme="majorAscii" w:cstheme="majorBidi"/>
              </w:rPr>
              <w:t>(</w:t>
            </w:r>
            <w:r w:rsidRPr="17C77D22" w:rsidR="12E4BF64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Central</w:t>
            </w:r>
            <w:r w:rsidRPr="17C77D22" w:rsidR="006C720C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 England Co-operative, Chelmsford Star Co-operative </w:t>
            </w:r>
          </w:p>
          <w:p w:rsidRPr="008C0CB6" w:rsidR="006C720C" w:rsidP="560358A0" w:rsidRDefault="006C720C" w14:paraId="38C0BDF5" w14:textId="0E4E2DA3">
            <w:pPr>
              <w:numPr>
                <w:ilvl w:val="0"/>
                <w:numId w:val="8"/>
              </w:numPr>
              <w:rPr>
                <w:rFonts w:asciiTheme="majorHAnsi" w:hAnsiTheme="majorHAnsi" w:cstheme="majorBidi"/>
              </w:rPr>
            </w:pP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>Points are converted into a dividend-based on profits accrued (points earned equivalent to the individual Co-operative rewards)</w:t>
            </w:r>
            <w:r w:rsidRPr="17C77D22" w:rsidR="03445861">
              <w:rPr>
                <w:rFonts w:ascii="Calibri Light" w:hAnsi="Calibri Light" w:cs="" w:asciiTheme="majorAscii" w:hAnsiTheme="majorAscii" w:cstheme="majorBidi"/>
              </w:rPr>
              <w:t>.</w:t>
            </w:r>
          </w:p>
          <w:p w:rsidRPr="008C0CB6" w:rsidR="006C720C" w:rsidP="560358A0" w:rsidRDefault="006C720C" w14:paraId="554421F1" w14:textId="77777777">
            <w:pPr>
              <w:numPr>
                <w:ilvl w:val="0"/>
                <w:numId w:val="8"/>
              </w:numPr>
              <w:rPr>
                <w:rFonts w:asciiTheme="majorHAnsi" w:hAnsiTheme="majorHAnsi" w:cstheme="majorBidi"/>
              </w:rPr>
            </w:pP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>As a colleague receive a discount rate of the owning Co-operative where the transaction was made.</w:t>
            </w:r>
          </w:p>
          <w:p w:rsidR="560358A0" w:rsidP="560358A0" w:rsidRDefault="560358A0" w14:paraId="38106F15" w14:textId="3E75E391">
            <w:pPr>
              <w:rPr>
                <w:rFonts w:asciiTheme="majorHAnsi" w:hAnsiTheme="majorHAnsi" w:cstheme="majorBidi"/>
              </w:rPr>
            </w:pPr>
          </w:p>
          <w:p w:rsidRPr="008C0CB6" w:rsidR="006C720C" w:rsidP="560358A0" w:rsidRDefault="006C720C" w14:paraId="4829C3BC" w14:textId="708E15D2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  <w:b/>
                <w:bCs/>
              </w:rPr>
              <w:t xml:space="preserve"> Still introduce our membership and explain how they are missing out on </w:t>
            </w:r>
            <w:r w:rsidRPr="560358A0" w:rsidR="65EE3756">
              <w:rPr>
                <w:rFonts w:asciiTheme="majorHAnsi" w:hAnsiTheme="majorHAnsi" w:cstheme="majorBidi"/>
                <w:b/>
                <w:bCs/>
              </w:rPr>
              <w:t xml:space="preserve">Midcounties membership benefits, share </w:t>
            </w:r>
            <w:r w:rsidRPr="560358A0" w:rsidR="779C947A">
              <w:rPr>
                <w:rFonts w:asciiTheme="majorHAnsi" w:hAnsiTheme="majorHAnsi" w:cstheme="majorBidi"/>
                <w:b/>
                <w:bCs/>
              </w:rPr>
              <w:t xml:space="preserve">some </w:t>
            </w:r>
            <w:r w:rsidRPr="560358A0" w:rsidR="00B86599">
              <w:rPr>
                <w:rFonts w:asciiTheme="majorHAnsi" w:hAnsiTheme="majorHAnsi" w:cstheme="majorBidi"/>
                <w:b/>
                <w:bCs/>
              </w:rPr>
              <w:t>examples</w:t>
            </w:r>
            <w:r w:rsidRPr="560358A0" w:rsidR="00B86599">
              <w:rPr>
                <w:rFonts w:asciiTheme="majorHAnsi" w:hAnsiTheme="majorHAnsi" w:cstheme="majorBidi"/>
              </w:rPr>
              <w:t xml:space="preserve"> -</w:t>
            </w:r>
            <w:r w:rsidRPr="560358A0" w:rsidR="6224ACD1">
              <w:rPr>
                <w:rFonts w:asciiTheme="majorHAnsi" w:hAnsiTheme="majorHAnsi" w:cstheme="majorBidi"/>
              </w:rPr>
              <w:t xml:space="preserve"> </w:t>
            </w:r>
            <w:bookmarkStart w:name="_GoBack" w:id="1"/>
            <w:bookmarkEnd w:id="1"/>
            <w:r w:rsidRPr="560358A0" w:rsidR="6224ACD1">
              <w:rPr>
                <w:rFonts w:asciiTheme="majorHAnsi" w:hAnsiTheme="majorHAnsi" w:cstheme="majorBidi"/>
              </w:rPr>
              <w:t xml:space="preserve">          </w:t>
            </w:r>
          </w:p>
          <w:p w:rsidRPr="008C0CB6" w:rsidR="006C720C" w:rsidP="560358A0" w:rsidRDefault="006C720C" w14:paraId="7851B6A4" w14:textId="5FD5C882">
            <w:pPr>
              <w:rPr>
                <w:rFonts w:asciiTheme="majorHAnsi" w:hAnsiTheme="majorHAnsi" w:cstheme="majorBidi"/>
              </w:rPr>
            </w:pPr>
          </w:p>
          <w:p w:rsidRPr="008C0CB6" w:rsidR="006C720C" w:rsidP="560358A0" w:rsidRDefault="006C720C" w14:paraId="5A0F13D7" w14:textId="620668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 xml:space="preserve">Diamond </w:t>
            </w:r>
            <w:r w:rsidRPr="17C77D22" w:rsidR="002F259C">
              <w:rPr>
                <w:rFonts w:ascii="Calibri Light" w:hAnsi="Calibri Light" w:cs="" w:asciiTheme="majorAscii" w:hAnsiTheme="majorAscii" w:cstheme="majorBidi"/>
              </w:rPr>
              <w:t>discount, -</w:t>
            </w: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 xml:space="preserve"> 10% Diamond Day every </w:t>
            </w:r>
            <w:r w:rsidRPr="17C77D22" w:rsidR="4280D2F5">
              <w:rPr>
                <w:rFonts w:ascii="Calibri Light" w:hAnsi="Calibri Light" w:cs="" w:asciiTheme="majorAscii" w:hAnsiTheme="majorAscii" w:cstheme="majorBidi"/>
              </w:rPr>
              <w:t xml:space="preserve">Tuesday </w:t>
            </w:r>
            <w:r w:rsidRPr="17C77D22" w:rsidR="42EF9B9F">
              <w:rPr>
                <w:rFonts w:ascii="Calibri Light" w:hAnsi="Calibri Light" w:cs="" w:asciiTheme="majorAscii" w:hAnsiTheme="majorAscii" w:cstheme="majorBidi"/>
              </w:rPr>
              <w:t>if 60</w:t>
            </w: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 xml:space="preserve"> or over and a </w:t>
            </w:r>
            <w:r w:rsidRPr="17C77D22" w:rsidR="71BA3038">
              <w:rPr>
                <w:rFonts w:ascii="Calibri Light" w:hAnsi="Calibri Light" w:cs="" w:asciiTheme="majorAscii" w:hAnsiTheme="majorAscii" w:cstheme="majorBidi"/>
              </w:rPr>
              <w:t>member will</w:t>
            </w: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 xml:space="preserve"> only apply in selected Co-op Midcounties Food stores.</w:t>
            </w:r>
          </w:p>
          <w:p w:rsidRPr="008C0CB6" w:rsidR="006C720C" w:rsidP="560358A0" w:rsidRDefault="40514079" w14:paraId="7EA32C22" w14:textId="2ACF91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7C77D22" w:rsidR="40514079">
              <w:rPr>
                <w:rFonts w:ascii="Calibri Light" w:hAnsi="Calibri Light" w:cs="" w:asciiTheme="majorAscii" w:hAnsiTheme="majorAscii" w:cstheme="majorBidi"/>
              </w:rPr>
              <w:t>G</w:t>
            </w:r>
            <w:r w:rsidRPr="17C77D22" w:rsidR="006C720C">
              <w:rPr>
                <w:rFonts w:ascii="Calibri Light" w:hAnsi="Calibri Light" w:cs="" w:asciiTheme="majorAscii" w:hAnsiTheme="majorAscii" w:cstheme="majorBidi"/>
              </w:rPr>
              <w:t>reat travel currency rates in Travel</w:t>
            </w:r>
            <w:r w:rsidRPr="17C77D22" w:rsidR="5507D19C">
              <w:rPr>
                <w:rFonts w:ascii="Calibri Light" w:hAnsi="Calibri Light" w:cs="" w:asciiTheme="majorAscii" w:hAnsiTheme="majorAscii" w:cstheme="majorBidi"/>
              </w:rPr>
              <w:t xml:space="preserve"> 10% Online Healthcare</w:t>
            </w:r>
          </w:p>
          <w:p w:rsidRPr="008C0CB6" w:rsidR="006C720C" w:rsidP="560358A0" w:rsidRDefault="5507D19C" w14:paraId="54E11155" w14:textId="4CB8F8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7C77D22" w:rsidR="5507D19C">
              <w:rPr>
                <w:rFonts w:ascii="Calibri Light" w:hAnsi="Calibri Light" w:cs="" w:asciiTheme="majorAscii" w:hAnsiTheme="majorAscii" w:cstheme="majorBidi"/>
              </w:rPr>
              <w:t>Attend our Annual general meeting – have a say, vote on key decisions.</w:t>
            </w:r>
          </w:p>
          <w:p w:rsidR="5507D19C" w:rsidP="560358A0" w:rsidRDefault="5507D19C" w14:paraId="61ADBD44" w14:textId="16DF9D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7C77D22" w:rsidR="5507D19C">
              <w:rPr>
                <w:rFonts w:ascii="Calibri Light" w:hAnsi="Calibri Light" w:cs="" w:asciiTheme="majorAscii" w:hAnsiTheme="majorAscii" w:cstheme="majorBidi"/>
              </w:rPr>
              <w:t>Half yearly – Your Coop conversations – meet the Executives, suppliers</w:t>
            </w:r>
          </w:p>
          <w:p w:rsidRPr="008C0CB6" w:rsidR="00C57D70" w:rsidP="00325556" w:rsidRDefault="00C57D70" w14:paraId="4D580FEC" w14:textId="50774DD9">
            <w:pPr>
              <w:rPr>
                <w:rFonts w:asciiTheme="majorHAnsi" w:hAnsiTheme="majorHAnsi" w:cstheme="majorHAnsi"/>
              </w:rPr>
            </w:pPr>
          </w:p>
        </w:tc>
      </w:tr>
      <w:tr w:rsidRPr="008C0CB6" w:rsidR="004078E3" w:rsidTr="17C77D22" w14:paraId="4CE2CACE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D53EC5" w14:paraId="1724BE0D" w14:textId="17E7069D">
            <w:pPr>
              <w:pStyle w:val="Normal"/>
            </w:pPr>
            <w:r w:rsidR="1669A6F4">
              <w:drawing>
                <wp:inline wp14:editId="3D087B62" wp14:anchorId="755BA170">
                  <wp:extent cx="2651358" cy="1724025"/>
                  <wp:effectExtent l="0" t="0" r="0" b="0"/>
                  <wp:docPr id="1026636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d7efbe6db464c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358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00D53EC5" w:rsidRDefault="00D53EC5" w14:paraId="779BC9CB" w14:textId="1CACB0CB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Methods in which customers can sign up</w:t>
            </w:r>
          </w:p>
        </w:tc>
        <w:tc>
          <w:tcPr>
            <w:tcW w:w="5726" w:type="dxa"/>
            <w:tcMar/>
          </w:tcPr>
          <w:p w:rsidRPr="008C0CB6" w:rsidR="0085328D" w:rsidP="0085328D" w:rsidRDefault="0085328D" w14:paraId="51D0E351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There are several ways in which customers can sign up to become Midcounties members</w:t>
            </w:r>
          </w:p>
          <w:p w:rsidRPr="008C0CB6" w:rsidR="0085328D" w:rsidP="0096111E" w:rsidRDefault="0085328D" w14:paraId="55AD6DBF" w14:textId="2F70D2C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 xml:space="preserve">If </w:t>
            </w:r>
            <w:r w:rsidRPr="008C0CB6" w:rsidR="00485822">
              <w:rPr>
                <w:rFonts w:asciiTheme="majorHAnsi" w:hAnsiTheme="majorHAnsi" w:cstheme="majorHAnsi"/>
              </w:rPr>
              <w:t>you’re</w:t>
            </w:r>
            <w:r w:rsidRPr="008C0CB6">
              <w:rPr>
                <w:rFonts w:asciiTheme="majorHAnsi" w:hAnsiTheme="majorHAnsi" w:cstheme="majorHAnsi"/>
              </w:rPr>
              <w:t xml:space="preserve"> in Travel/ Childcare/ Utilities use the branch sign up site </w:t>
            </w:r>
            <w:hyperlink w:history="1" r:id="rId23">
              <w:r w:rsidRPr="008C0CB6">
                <w:rPr>
                  <w:rStyle w:val="Hyperlink"/>
                  <w:rFonts w:asciiTheme="majorHAnsi" w:hAnsiTheme="majorHAnsi" w:cstheme="majorHAnsi"/>
                </w:rPr>
                <w:t>https://www.midcounties.coop/membership/signup/1nst0re/?</w:t>
              </w:r>
            </w:hyperlink>
            <w:r w:rsidRPr="008C0CB6">
              <w:rPr>
                <w:rFonts w:asciiTheme="majorHAnsi" w:hAnsiTheme="majorHAnsi" w:cstheme="majorHAnsi"/>
              </w:rPr>
              <w:t xml:space="preserve"> This should be the site all sites use.  It does require an email address.  If customer has no </w:t>
            </w:r>
            <w:r w:rsidRPr="008C0CB6" w:rsidR="00485822">
              <w:rPr>
                <w:rFonts w:asciiTheme="majorHAnsi" w:hAnsiTheme="majorHAnsi" w:cstheme="majorHAnsi"/>
              </w:rPr>
              <w:t>email,</w:t>
            </w:r>
            <w:r w:rsidRPr="008C0CB6">
              <w:rPr>
                <w:rFonts w:asciiTheme="majorHAnsi" w:hAnsiTheme="majorHAnsi" w:cstheme="majorHAnsi"/>
              </w:rPr>
              <w:t xml:space="preserve"> they are asked to use option 3. see below. </w:t>
            </w:r>
          </w:p>
          <w:p w:rsidRPr="008C0CB6" w:rsidR="0085328D" w:rsidP="0096111E" w:rsidRDefault="0085328D" w14:paraId="795811A0" w14:textId="77777777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Customers can download the Your Co-op members App and sign up</w:t>
            </w:r>
          </w:p>
          <w:p w:rsidRPr="008C0CB6" w:rsidR="0085328D" w:rsidP="0096111E" w:rsidRDefault="0085328D" w14:paraId="42A90DC7" w14:textId="6AB2B654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 xml:space="preserve">Customers can also sign up from home via our website they will need to verify their email details and set up </w:t>
            </w:r>
            <w:r w:rsidRPr="008C0CB6" w:rsidR="00485822">
              <w:rPr>
                <w:rFonts w:asciiTheme="majorHAnsi" w:hAnsiTheme="majorHAnsi" w:cstheme="majorHAnsi"/>
              </w:rPr>
              <w:t>a password</w:t>
            </w:r>
            <w:r w:rsidRPr="008C0CB6">
              <w:rPr>
                <w:rFonts w:asciiTheme="majorHAnsi" w:hAnsiTheme="majorHAnsi" w:cstheme="majorHAnsi"/>
              </w:rPr>
              <w:t xml:space="preserve">.  </w:t>
            </w:r>
            <w:hyperlink w:history="1" r:id="rId24">
              <w:r w:rsidRPr="008C0CB6">
                <w:rPr>
                  <w:rStyle w:val="Hyperlink"/>
                  <w:rFonts w:asciiTheme="majorHAnsi" w:hAnsiTheme="majorHAnsi" w:cstheme="majorHAnsi"/>
                </w:rPr>
                <w:t>https://www.midcounties.coop/membership/signup/</w:t>
              </w:r>
            </w:hyperlink>
            <w:r w:rsidRPr="008C0CB6">
              <w:rPr>
                <w:rFonts w:asciiTheme="majorHAnsi" w:hAnsiTheme="majorHAnsi" w:cstheme="majorHAnsi"/>
              </w:rPr>
              <w:t> </w:t>
            </w:r>
          </w:p>
          <w:p w:rsidRPr="008C0CB6" w:rsidR="0085328D" w:rsidP="560358A0" w:rsidRDefault="0085328D" w14:paraId="6A825F6F" w14:textId="5BEBB9BB">
            <w:pPr>
              <w:numPr>
                <w:ilvl w:val="0"/>
                <w:numId w:val="9"/>
              </w:num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t xml:space="preserve"> If the </w:t>
            </w:r>
            <w:r w:rsidRPr="560358A0" w:rsidR="25B7DF05">
              <w:rPr>
                <w:rFonts w:asciiTheme="majorHAnsi" w:hAnsiTheme="majorHAnsi" w:cstheme="majorBidi"/>
              </w:rPr>
              <w:t>customer does not</w:t>
            </w:r>
            <w:r w:rsidRPr="560358A0">
              <w:rPr>
                <w:rFonts w:asciiTheme="majorHAnsi" w:hAnsiTheme="majorHAnsi" w:cstheme="majorBidi"/>
              </w:rPr>
              <w:t xml:space="preserve"> have an email </w:t>
            </w:r>
            <w:r w:rsidRPr="560358A0" w:rsidR="00485822">
              <w:rPr>
                <w:rFonts w:asciiTheme="majorHAnsi" w:hAnsiTheme="majorHAnsi" w:cstheme="majorBidi"/>
              </w:rPr>
              <w:t>address,</w:t>
            </w:r>
            <w:r w:rsidRPr="560358A0">
              <w:rPr>
                <w:rFonts w:asciiTheme="majorHAnsi" w:hAnsiTheme="majorHAnsi" w:cstheme="majorBidi"/>
              </w:rPr>
              <w:t xml:space="preserve"> they</w:t>
            </w:r>
            <w:r w:rsidRPr="560358A0" w:rsidR="64E73C0A">
              <w:rPr>
                <w:rFonts w:asciiTheme="majorHAnsi" w:hAnsiTheme="majorHAnsi" w:cstheme="majorBidi"/>
              </w:rPr>
              <w:t xml:space="preserve"> can</w:t>
            </w:r>
            <w:r w:rsidRPr="560358A0">
              <w:rPr>
                <w:rFonts w:asciiTheme="majorHAnsi" w:hAnsiTheme="majorHAnsi" w:cstheme="majorBidi"/>
              </w:rPr>
              <w:t xml:space="preserve"> call membership team, on 0800 435 902 and the membership team can sign them up</w:t>
            </w:r>
            <w:r w:rsidRPr="560358A0" w:rsidR="7AEC6A61">
              <w:rPr>
                <w:rFonts w:asciiTheme="majorHAnsi" w:hAnsiTheme="majorHAnsi" w:cstheme="majorBidi"/>
              </w:rPr>
              <w:t>.</w:t>
            </w:r>
          </w:p>
          <w:p w:rsidRPr="008C0CB6" w:rsidR="0085328D" w:rsidP="54EA076F" w:rsidRDefault="0085328D" w14:paraId="269424DB" w14:textId="0AD17233">
            <w:pPr>
              <w:rPr>
                <w:rFonts w:asciiTheme="majorHAnsi" w:hAnsiTheme="majorHAnsi" w:cstheme="majorBidi"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 xml:space="preserve">Some Food </w:t>
            </w:r>
            <w:r w:rsidRPr="54EA076F" w:rsidR="143F991D">
              <w:rPr>
                <w:rFonts w:asciiTheme="majorHAnsi" w:hAnsiTheme="majorHAnsi" w:cstheme="majorBidi"/>
                <w:b/>
                <w:bCs/>
              </w:rPr>
              <w:t>stores</w:t>
            </w:r>
            <w:r w:rsidRPr="54EA076F">
              <w:rPr>
                <w:rFonts w:asciiTheme="majorHAnsi" w:hAnsiTheme="majorHAnsi" w:cstheme="majorBidi"/>
                <w:b/>
                <w:bCs/>
              </w:rPr>
              <w:t xml:space="preserve"> also have the option to sign up through QR codes from the customers receipts </w:t>
            </w:r>
            <w:proofErr w:type="gramStart"/>
            <w:r w:rsidRPr="54EA076F">
              <w:rPr>
                <w:rFonts w:asciiTheme="majorHAnsi" w:hAnsiTheme="majorHAnsi" w:cstheme="majorBidi"/>
                <w:b/>
                <w:bCs/>
              </w:rPr>
              <w:t>and also</w:t>
            </w:r>
            <w:proofErr w:type="gramEnd"/>
            <w:r w:rsidRPr="54EA076F">
              <w:rPr>
                <w:rFonts w:asciiTheme="majorHAnsi" w:hAnsiTheme="majorHAnsi" w:cstheme="majorBidi"/>
                <w:b/>
                <w:bCs/>
              </w:rPr>
              <w:t xml:space="preserve"> colleagues can sign customers up with the </w:t>
            </w:r>
            <w:r w:rsidRPr="54EA076F" w:rsidR="00485822">
              <w:rPr>
                <w:rFonts w:asciiTheme="majorHAnsi" w:hAnsiTheme="majorHAnsi" w:cstheme="majorBidi"/>
                <w:b/>
                <w:bCs/>
              </w:rPr>
              <w:t>handheld</w:t>
            </w:r>
            <w:r w:rsidRPr="54EA076F">
              <w:rPr>
                <w:rFonts w:asciiTheme="majorHAnsi" w:hAnsiTheme="majorHAnsi" w:cstheme="majorBidi"/>
                <w:b/>
                <w:bCs/>
              </w:rPr>
              <w:t xml:space="preserve"> terminals </w:t>
            </w:r>
          </w:p>
          <w:p w:rsidRPr="008C0CB6" w:rsidR="00C57D70" w:rsidP="00D53EC5" w:rsidRDefault="00C57D70" w14:paraId="2E995F1E" w14:textId="04D37363">
            <w:pPr>
              <w:rPr>
                <w:rFonts w:asciiTheme="majorHAnsi" w:hAnsiTheme="majorHAnsi" w:cstheme="majorHAnsi"/>
              </w:rPr>
            </w:pPr>
          </w:p>
        </w:tc>
      </w:tr>
      <w:tr w:rsidRPr="008C0CB6" w:rsidR="004078E3" w:rsidTr="17C77D22" w14:paraId="109D7EB2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2C0630" w14:paraId="60149DC1" w14:textId="366BB500">
            <w:pPr>
              <w:pStyle w:val="Normal"/>
            </w:pPr>
            <w:r w:rsidR="6739EB0D">
              <w:drawing>
                <wp:inline wp14:editId="5FBB0C80" wp14:anchorId="389EF1F2">
                  <wp:extent cx="2724150" cy="1687146"/>
                  <wp:effectExtent l="0" t="0" r="0" b="0"/>
                  <wp:docPr id="45042535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13ae9781c154ea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8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53E705EF" w:rsidRDefault="007F249F" w14:paraId="11F4DDDE" w14:textId="6AF550DB">
            <w:pPr>
              <w:rPr>
                <w:rFonts w:asciiTheme="majorHAnsi" w:hAnsiTheme="majorHAnsi" w:cstheme="majorBidi"/>
                <w:b/>
                <w:bCs/>
              </w:rPr>
            </w:pPr>
            <w:r w:rsidRPr="53E705EF">
              <w:rPr>
                <w:rFonts w:asciiTheme="majorHAnsi" w:hAnsiTheme="majorHAnsi" w:cstheme="majorBidi"/>
                <w:b/>
                <w:bCs/>
              </w:rPr>
              <w:t>Every customer is a potential member</w:t>
            </w:r>
            <w:r w:rsidRPr="53E705EF" w:rsidR="0AD651CC">
              <w:rPr>
                <w:rFonts w:asciiTheme="majorHAnsi" w:hAnsiTheme="majorHAnsi" w:cstheme="majorBidi"/>
                <w:b/>
                <w:bCs/>
              </w:rPr>
              <w:t xml:space="preserve"> summarise the briefing</w:t>
            </w:r>
          </w:p>
        </w:tc>
        <w:tc>
          <w:tcPr>
            <w:tcW w:w="5726" w:type="dxa"/>
            <w:tcMar/>
          </w:tcPr>
          <w:p w:rsidRPr="008C0CB6" w:rsidR="00156D5C" w:rsidP="00156D5C" w:rsidRDefault="00156D5C" w14:paraId="44BFFE5E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Every customer is a potential member, always ask if a customer is a member when processing their transactions</w:t>
            </w:r>
          </w:p>
          <w:p w:rsidRPr="008C0CB6" w:rsidR="00156D5C" w:rsidP="00156D5C" w:rsidRDefault="00156D5C" w14:paraId="148E3132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Recap – Why wouldn’t they want to be part of our amazing business</w:t>
            </w:r>
          </w:p>
          <w:p w:rsidRPr="008C0CB6" w:rsidR="00156D5C" w:rsidP="53E705EF" w:rsidRDefault="00156D5C" w14:paraId="2E0204DC" w14:textId="0E8F1AAB">
            <w:pPr>
              <w:numPr>
                <w:ilvl w:val="0"/>
                <w:numId w:val="10"/>
              </w:numPr>
              <w:rPr>
                <w:rFonts w:asciiTheme="majorHAnsi" w:hAnsiTheme="majorHAnsi" w:cstheme="majorBidi"/>
              </w:rPr>
            </w:pPr>
            <w:r w:rsidRPr="17C77D22" w:rsidR="00156D5C">
              <w:rPr>
                <w:rFonts w:ascii="Calibri Light" w:hAnsi="Calibri Light" w:cs="" w:asciiTheme="majorAscii" w:hAnsiTheme="majorAscii" w:cstheme="majorBidi"/>
              </w:rPr>
              <w:t xml:space="preserve">  Members can sign up via the Your Co-op members App, and have access to all information regarding their membership and Midcounties</w:t>
            </w:r>
          </w:p>
          <w:p w:rsidRPr="008C0CB6" w:rsidR="00156D5C" w:rsidP="0096111E" w:rsidRDefault="00156D5C" w14:paraId="1E814085" w14:textId="77777777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17C77D22" w:rsidR="00156D5C">
              <w:rPr>
                <w:rFonts w:ascii="Calibri Light" w:hAnsi="Calibri Light" w:cs="" w:asciiTheme="majorAscii" w:hAnsiTheme="majorAscii" w:cstheme="majorBidi"/>
              </w:rPr>
              <w:t>Membership is important because our members run the society, this allows them to have a voice vote say on their business</w:t>
            </w:r>
          </w:p>
          <w:p w:rsidRPr="008C0CB6" w:rsidR="00156D5C" w:rsidP="53E705EF" w:rsidRDefault="00156D5C" w14:paraId="5F94E490" w14:textId="2EBD65E5">
            <w:pPr>
              <w:numPr>
                <w:ilvl w:val="0"/>
                <w:numId w:val="10"/>
              </w:numPr>
              <w:rPr>
                <w:rFonts w:asciiTheme="majorHAnsi" w:hAnsiTheme="majorHAnsi" w:cstheme="majorBidi"/>
              </w:rPr>
            </w:pPr>
            <w:r w:rsidRPr="17C77D22" w:rsidR="00156D5C">
              <w:rPr>
                <w:rFonts w:ascii="Calibri Light" w:hAnsi="Calibri Light" w:cs="" w:asciiTheme="majorAscii" w:hAnsiTheme="majorAscii" w:cstheme="majorBidi"/>
              </w:rPr>
              <w:t xml:space="preserve">Earn points which vary to </w:t>
            </w:r>
            <w:r w:rsidRPr="17C77D22" w:rsidR="7801580A">
              <w:rPr>
                <w:rFonts w:ascii="Calibri Light" w:hAnsi="Calibri Light" w:cs="" w:asciiTheme="majorAscii" w:hAnsiTheme="majorAscii" w:cstheme="majorBidi"/>
              </w:rPr>
              <w:t>our business</w:t>
            </w:r>
            <w:r w:rsidRPr="17C77D22" w:rsidR="00156D5C">
              <w:rPr>
                <w:rFonts w:ascii="Calibri Light" w:hAnsi="Calibri Light" w:cs="" w:asciiTheme="majorAscii" w:hAnsiTheme="majorAscii" w:cstheme="majorBidi"/>
              </w:rPr>
              <w:t xml:space="preserve"> groups</w:t>
            </w:r>
          </w:p>
          <w:p w:rsidRPr="008C0CB6" w:rsidR="00156D5C" w:rsidP="560358A0" w:rsidRDefault="00156D5C" w14:paraId="6E1155A1" w14:textId="31382C9A">
            <w:pPr>
              <w:numPr>
                <w:ilvl w:val="0"/>
                <w:numId w:val="10"/>
              </w:numPr>
              <w:rPr>
                <w:rFonts w:asciiTheme="majorHAnsi" w:hAnsiTheme="majorHAnsi" w:cstheme="majorBidi"/>
              </w:rPr>
            </w:pPr>
            <w:r w:rsidRPr="17C77D22" w:rsidR="00156D5C">
              <w:rPr>
                <w:rFonts w:ascii="Calibri Light" w:hAnsi="Calibri Light" w:cs="" w:asciiTheme="majorAscii" w:hAnsiTheme="majorAscii" w:cstheme="majorBidi"/>
              </w:rPr>
              <w:t>Members trade with us and take an interest in our business area’s</w:t>
            </w:r>
          </w:p>
          <w:p w:rsidRPr="008C0CB6" w:rsidR="00156D5C" w:rsidP="54EA076F" w:rsidRDefault="00156D5C" w14:paraId="2A0F0237" w14:textId="1405978D">
            <w:pPr>
              <w:numPr>
                <w:ilvl w:val="0"/>
                <w:numId w:val="10"/>
              </w:numPr>
              <w:rPr>
                <w:rFonts w:asciiTheme="majorHAnsi" w:hAnsiTheme="majorHAnsi" w:cstheme="majorBidi"/>
              </w:rPr>
            </w:pPr>
            <w:r w:rsidRPr="17C77D22" w:rsidR="00156D5C">
              <w:rPr>
                <w:rFonts w:ascii="Calibri Light" w:hAnsi="Calibri Light" w:cs="" w:asciiTheme="majorAscii" w:hAnsiTheme="majorAscii" w:cstheme="majorBidi"/>
              </w:rPr>
              <w:t>Members</w:t>
            </w:r>
            <w:r w:rsidRPr="17C77D22" w:rsidR="0A06E4D4">
              <w:rPr>
                <w:rFonts w:ascii="Calibri Light" w:hAnsi="Calibri Light" w:cs="" w:asciiTheme="majorAscii" w:hAnsiTheme="majorAscii" w:cstheme="majorBidi"/>
              </w:rPr>
              <w:t xml:space="preserve"> can</w:t>
            </w:r>
            <w:r w:rsidRPr="17C77D22" w:rsidR="00156D5C">
              <w:rPr>
                <w:rFonts w:ascii="Calibri Light" w:hAnsi="Calibri Light" w:cs="" w:asciiTheme="majorAscii" w:hAnsiTheme="majorAscii" w:cstheme="majorBidi"/>
              </w:rPr>
              <w:t xml:space="preserve"> campaign with us</w:t>
            </w:r>
          </w:p>
          <w:p w:rsidRPr="008C0CB6" w:rsidR="00C57D70" w:rsidP="00D04C22" w:rsidRDefault="00C57D70" w14:paraId="79F03E93" w14:textId="7AB77F01">
            <w:pPr>
              <w:rPr>
                <w:rFonts w:asciiTheme="majorHAnsi" w:hAnsiTheme="majorHAnsi" w:cstheme="majorHAnsi"/>
              </w:rPr>
            </w:pPr>
          </w:p>
        </w:tc>
      </w:tr>
      <w:tr w:rsidRPr="008C0CB6" w:rsidR="004078E3" w:rsidTr="17C77D22" w14:paraId="216BEE4C" w14:textId="77777777">
        <w:trPr>
          <w:trHeight w:val="898"/>
        </w:trPr>
        <w:tc>
          <w:tcPr>
            <w:tcW w:w="4522" w:type="dxa"/>
            <w:tcMar/>
          </w:tcPr>
          <w:p w:rsidRPr="008C0CB6" w:rsidR="00EE4A70" w:rsidP="66A94017" w:rsidRDefault="005E3C66" w14:paraId="06EA91AC" w14:textId="62376690">
            <w:pPr>
              <w:pStyle w:val="Normal"/>
            </w:pPr>
            <w:r w:rsidR="762AE236">
              <w:drawing>
                <wp:inline wp14:editId="2A93438F" wp14:anchorId="3FF55C1E">
                  <wp:extent cx="2724150" cy="1945970"/>
                  <wp:effectExtent l="0" t="0" r="0" b="0"/>
                  <wp:docPr id="5850043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1b4c6892da447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EE4A70" w:rsidP="009D629A" w:rsidRDefault="005E3C66" w14:paraId="6FE31653" w14:textId="69B45170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What you need to do next</w:t>
            </w:r>
          </w:p>
        </w:tc>
        <w:tc>
          <w:tcPr>
            <w:tcW w:w="5726" w:type="dxa"/>
            <w:tcMar/>
          </w:tcPr>
          <w:p w:rsidRPr="008C0CB6" w:rsidR="00D55B65" w:rsidP="54EA076F" w:rsidRDefault="00D55B65" w14:paraId="0D8BA5DD" w14:textId="4FBA4C2F">
            <w:pPr>
              <w:rPr>
                <w:rFonts w:eastAsia="Calibri" w:asciiTheme="majorHAnsi" w:hAnsiTheme="majorHAnsi" w:cstheme="majorBidi"/>
              </w:rPr>
            </w:pPr>
            <w:r w:rsidRPr="54EA076F">
              <w:rPr>
                <w:rFonts w:eastAsia="Calibri" w:asciiTheme="majorHAnsi" w:hAnsiTheme="majorHAnsi" w:cstheme="majorBidi"/>
              </w:rPr>
              <w:t xml:space="preserve">If you are the briefing </w:t>
            </w:r>
            <w:r w:rsidRPr="54EA076F" w:rsidR="700E06B8">
              <w:rPr>
                <w:rFonts w:eastAsia="Calibri" w:asciiTheme="majorHAnsi" w:hAnsiTheme="majorHAnsi" w:cstheme="majorBidi"/>
              </w:rPr>
              <w:t>manager,</w:t>
            </w:r>
            <w:r w:rsidRPr="54EA076F">
              <w:rPr>
                <w:rFonts w:eastAsia="Calibri" w:asciiTheme="majorHAnsi" w:hAnsiTheme="majorHAnsi" w:cstheme="majorBidi"/>
              </w:rPr>
              <w:t xml:space="preserve"> these are next steps you need to take-Membership is a key part of our strategy, and we all need to ensure we play our part if you are a manager </w:t>
            </w:r>
          </w:p>
          <w:p w:rsidRPr="008C0CB6" w:rsidR="00D55B65" w:rsidP="0096111E" w:rsidRDefault="00D55B65" w14:paraId="4166B559" w14:textId="77777777">
            <w:pPr>
              <w:numPr>
                <w:ilvl w:val="0"/>
                <w:numId w:val="11"/>
              </w:numPr>
              <w:rPr>
                <w:rFonts w:eastAsia="Calibri" w:asciiTheme="majorHAnsi" w:hAnsiTheme="majorHAnsi" w:cstheme="majorHAnsi"/>
              </w:rPr>
            </w:pPr>
            <w:r w:rsidRPr="17C77D22" w:rsidR="00D55B65">
              <w:rPr>
                <w:rFonts w:ascii="Calibri Light" w:hAnsi="Calibri Light" w:eastAsia="Calibri" w:cs="" w:asciiTheme="majorAscii" w:hAnsiTheme="majorAscii" w:cstheme="majorBidi"/>
              </w:rPr>
              <w:t>Encourage your teams to talk and promote membership and the Your Co-op members App</w:t>
            </w:r>
          </w:p>
          <w:p w:rsidRPr="008C0CB6" w:rsidR="00D55B65" w:rsidP="560358A0" w:rsidRDefault="00D55B65" w14:paraId="1C47FBAA" w14:textId="6E454675">
            <w:pPr>
              <w:numPr>
                <w:ilvl w:val="0"/>
                <w:numId w:val="11"/>
              </w:numPr>
              <w:rPr>
                <w:rFonts w:eastAsia="Calibri" w:asciiTheme="majorHAnsi" w:hAnsiTheme="majorHAnsi" w:cstheme="majorBidi"/>
              </w:rPr>
            </w:pPr>
            <w:r w:rsidRPr="17C77D22" w:rsidR="00D55B65">
              <w:rPr>
                <w:rFonts w:ascii="Calibri Light" w:hAnsi="Calibri Light" w:eastAsia="Calibri" w:cs="" w:asciiTheme="majorAscii" w:hAnsiTheme="majorAscii" w:cstheme="majorBidi"/>
              </w:rPr>
              <w:t>Ensure all customers are prompted for a membership card</w:t>
            </w:r>
            <w:r w:rsidRPr="17C77D22" w:rsidR="15952354">
              <w:rPr>
                <w:rFonts w:ascii="Calibri Light" w:hAnsi="Calibri Light" w:eastAsia="Calibri" w:cs="" w:asciiTheme="majorAscii" w:hAnsiTheme="majorAscii" w:cstheme="majorBidi"/>
              </w:rPr>
              <w:t xml:space="preserve"> or</w:t>
            </w:r>
            <w:r w:rsidRPr="17C77D22" w:rsidR="00D55B65">
              <w:rPr>
                <w:rFonts w:ascii="Calibri Light" w:hAnsi="Calibri Light" w:eastAsia="Calibri" w:cs="" w:asciiTheme="majorAscii" w:hAnsiTheme="majorAscii" w:cstheme="majorBidi"/>
              </w:rPr>
              <w:t xml:space="preserve"> number, then continue the conversation based on response</w:t>
            </w:r>
          </w:p>
          <w:p w:rsidRPr="008C0CB6" w:rsidR="00D55B65" w:rsidP="53E705EF" w:rsidRDefault="00D55B65" w14:paraId="108E648E" w14:textId="43A49230">
            <w:pPr>
              <w:numPr>
                <w:ilvl w:val="0"/>
                <w:numId w:val="11"/>
              </w:numPr>
              <w:rPr>
                <w:rFonts w:eastAsia="Calibri" w:asciiTheme="majorHAnsi" w:hAnsiTheme="majorHAnsi" w:cstheme="majorBidi"/>
              </w:rPr>
            </w:pPr>
            <w:r w:rsidRPr="17C77D22" w:rsidR="00D55B65">
              <w:rPr>
                <w:rFonts w:ascii="Calibri Light" w:hAnsi="Calibri Light" w:eastAsia="Calibri" w:cs="" w:asciiTheme="majorAscii" w:hAnsiTheme="majorAscii" w:cstheme="majorBidi"/>
              </w:rPr>
              <w:t xml:space="preserve">Observe and talk to your teams where they have promoted membership </w:t>
            </w:r>
            <w:bookmarkStart w:name="_Int_lYfCbw25" w:id="4"/>
            <w:r w:rsidRPr="17C77D22" w:rsidR="00D55B65">
              <w:rPr>
                <w:rFonts w:ascii="Calibri Light" w:hAnsi="Calibri Light" w:eastAsia="Calibri" w:cs="" w:asciiTheme="majorAscii" w:hAnsiTheme="majorAscii" w:cstheme="majorBidi"/>
              </w:rPr>
              <w:t>really well</w:t>
            </w:r>
            <w:bookmarkEnd w:id="4"/>
            <w:r w:rsidRPr="17C77D22" w:rsidR="00D55B65">
              <w:rPr>
                <w:rFonts w:ascii="Calibri Light" w:hAnsi="Calibri Light" w:eastAsia="Calibri" w:cs="" w:asciiTheme="majorAscii" w:hAnsiTheme="majorAscii" w:cstheme="majorBidi"/>
              </w:rPr>
              <w:t>, also share some conversation tips about membership &amp; the Your Co-op members Ap</w:t>
            </w:r>
            <w:r w:rsidRPr="17C77D22" w:rsidR="01F630AD">
              <w:rPr>
                <w:rFonts w:ascii="Calibri Light" w:hAnsi="Calibri Light" w:eastAsia="Calibri" w:cs="" w:asciiTheme="majorAscii" w:hAnsiTheme="majorAscii" w:cstheme="majorBidi"/>
              </w:rPr>
              <w:t>p.</w:t>
            </w:r>
          </w:p>
          <w:p w:rsidRPr="008C0CB6" w:rsidR="00D55B65" w:rsidP="0096111E" w:rsidRDefault="00D55B65" w14:paraId="41B44D1D" w14:textId="77777777">
            <w:pPr>
              <w:numPr>
                <w:ilvl w:val="0"/>
                <w:numId w:val="11"/>
              </w:numPr>
              <w:rPr>
                <w:rFonts w:eastAsia="Calibri" w:asciiTheme="majorHAnsi" w:hAnsiTheme="majorHAnsi" w:cstheme="majorHAnsi"/>
              </w:rPr>
            </w:pPr>
            <w:r w:rsidRPr="17C77D22" w:rsidR="00D55B65">
              <w:rPr>
                <w:rFonts w:ascii="Calibri Light" w:hAnsi="Calibri Light" w:eastAsia="Calibri" w:cs="" w:asciiTheme="majorAscii" w:hAnsiTheme="majorAscii" w:cstheme="majorBidi"/>
              </w:rPr>
              <w:t>Ensure all teams are fully briefed and understand the benefits of membership, and the features of the Your Co-op members App</w:t>
            </w:r>
          </w:p>
          <w:p w:rsidRPr="008C0CB6" w:rsidR="00EE4A70" w:rsidP="00156D5C" w:rsidRDefault="00EE4A70" w14:paraId="75DC59BF" w14:textId="77777777">
            <w:pPr>
              <w:rPr>
                <w:rFonts w:eastAsia="Calibri" w:asciiTheme="majorHAnsi" w:hAnsiTheme="majorHAnsi" w:cstheme="majorHAnsi"/>
              </w:rPr>
            </w:pPr>
          </w:p>
        </w:tc>
      </w:tr>
      <w:tr w:rsidRPr="008C0CB6" w:rsidR="004078E3" w:rsidTr="17C77D22" w14:paraId="2A4D7239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1C76ED" w14:paraId="1455D4E8" w14:textId="46A594CE">
            <w:pPr>
              <w:pStyle w:val="Normal"/>
            </w:pPr>
            <w:r w:rsidR="2BE38C09">
              <w:drawing>
                <wp:inline wp14:editId="6782AAC8" wp14:anchorId="5149B116">
                  <wp:extent cx="2647950" cy="1345847"/>
                  <wp:effectExtent l="0" t="0" r="0" b="0"/>
                  <wp:docPr id="6763351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4229ea961ee492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3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009D629A" w:rsidRDefault="00C57D70" w14:paraId="3BD57384" w14:textId="2E55E096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Where you can find more information</w:t>
            </w:r>
          </w:p>
        </w:tc>
        <w:tc>
          <w:tcPr>
            <w:tcW w:w="5726" w:type="dxa"/>
            <w:tcMar/>
          </w:tcPr>
          <w:p w:rsidRPr="008C0CB6" w:rsidR="00C57D70" w:rsidP="009D629A" w:rsidRDefault="00C57D70" w14:paraId="2F959C5B" w14:textId="77777777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Colleagues Connect; All your questions answered.</w:t>
            </w:r>
          </w:p>
          <w:p w:rsidRPr="008C0CB6" w:rsidR="00C57D70" w:rsidP="560358A0" w:rsidRDefault="591B41F8" w14:paraId="199C1BF0" w14:textId="393CAA21">
            <w:pPr>
              <w:rPr>
                <w:rFonts w:asciiTheme="majorHAnsi" w:hAnsiTheme="majorHAnsi" w:cstheme="majorBidi"/>
              </w:rPr>
            </w:pPr>
            <w:r w:rsidRPr="560358A0">
              <w:rPr>
                <w:rFonts w:asciiTheme="majorHAnsi" w:hAnsiTheme="majorHAnsi" w:cstheme="majorBidi"/>
              </w:rPr>
              <w:t>We have</w:t>
            </w:r>
            <w:r w:rsidRPr="560358A0" w:rsidR="00C57D70">
              <w:rPr>
                <w:rFonts w:asciiTheme="majorHAnsi" w:hAnsiTheme="majorHAnsi" w:cstheme="majorBidi"/>
              </w:rPr>
              <w:t xml:space="preserve"> put together more helpful guidance together on Colleagues Connect, </w:t>
            </w:r>
            <w:r w:rsidRPr="560358A0" w:rsidR="74AB4A38">
              <w:rPr>
                <w:rFonts w:asciiTheme="majorHAnsi" w:hAnsiTheme="majorHAnsi" w:cstheme="majorBidi"/>
              </w:rPr>
              <w:t>where you will f</w:t>
            </w:r>
            <w:r w:rsidRPr="560358A0" w:rsidR="00C57D70">
              <w:rPr>
                <w:rFonts w:asciiTheme="majorHAnsi" w:hAnsiTheme="majorHAnsi" w:cstheme="majorBidi"/>
              </w:rPr>
              <w:t>ind</w:t>
            </w:r>
            <w:r w:rsidRPr="560358A0" w:rsidR="19C285DF">
              <w:rPr>
                <w:rFonts w:asciiTheme="majorHAnsi" w:hAnsiTheme="majorHAnsi" w:cstheme="majorBidi"/>
              </w:rPr>
              <w:t xml:space="preserve"> the resources, for example</w:t>
            </w:r>
          </w:p>
          <w:p w:rsidRPr="008C0CB6" w:rsidR="002A7A9F" w:rsidP="009D629A" w:rsidRDefault="002A7A9F" w14:paraId="3D9ADF48" w14:textId="7974954F">
            <w:pPr>
              <w:rPr>
                <w:rFonts w:asciiTheme="majorHAnsi" w:hAnsiTheme="majorHAnsi" w:cstheme="majorHAnsi"/>
              </w:rPr>
            </w:pPr>
          </w:p>
          <w:p w:rsidRPr="008C0CB6" w:rsidR="002A7A9F" w:rsidP="009D629A" w:rsidRDefault="002A7A9F" w14:paraId="0890F4D5" w14:textId="77777777">
            <w:pPr>
              <w:rPr>
                <w:rFonts w:asciiTheme="majorHAnsi" w:hAnsiTheme="majorHAnsi" w:cstheme="majorHAnsi"/>
              </w:rPr>
            </w:pPr>
          </w:p>
          <w:p w:rsidRPr="008C0CB6" w:rsidR="00D7270E" w:rsidP="53E705EF" w:rsidRDefault="00D7270E" w14:paraId="0CCADCD3" w14:textId="54407D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</w:rPr>
            </w:pPr>
            <w:r w:rsidRPr="17C77D22" w:rsidR="00D7270E">
              <w:rPr>
                <w:rFonts w:ascii="Calibri Light" w:hAnsi="Calibri Light" w:cs="" w:asciiTheme="majorAscii" w:hAnsiTheme="majorAscii" w:cstheme="majorBidi"/>
              </w:rPr>
              <w:t xml:space="preserve">Video- </w:t>
            </w:r>
          </w:p>
          <w:p w:rsidRPr="008C0CB6" w:rsidR="00C57D70" w:rsidP="0096111E" w:rsidRDefault="00C57D70" w14:paraId="06BD6161" w14:textId="37A6E8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17C77D22" w:rsidR="00C57D70">
              <w:rPr>
                <w:rFonts w:ascii="Calibri Light" w:hAnsi="Calibri Light" w:cs="" w:asciiTheme="majorAscii" w:hAnsiTheme="majorAscii" w:cstheme="majorBidi"/>
              </w:rPr>
              <w:t>The presentation slides and accompanying Brief, to be able to brief your teams in the most effective ways.</w:t>
            </w:r>
          </w:p>
        </w:tc>
      </w:tr>
      <w:tr w:rsidRPr="008C0CB6" w:rsidR="004078E3" w:rsidTr="17C77D22" w14:paraId="1CB862DF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3B5F8F" w14:paraId="6EE5EE14" w14:textId="0ADA1057">
            <w:pPr>
              <w:pStyle w:val="Normal"/>
            </w:pPr>
            <w:r w:rsidR="40CC50EC">
              <w:drawing>
                <wp:inline wp14:editId="11CAAF2D" wp14:anchorId="075DE343">
                  <wp:extent cx="2705100" cy="1635125"/>
                  <wp:effectExtent l="0" t="0" r="0" b="0"/>
                  <wp:docPr id="8023295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5730a7c2b5648d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009D629A" w:rsidRDefault="00C57D70" w14:paraId="05EB7639" w14:textId="0254B1A4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Finish the sentence…</w:t>
            </w:r>
          </w:p>
        </w:tc>
        <w:tc>
          <w:tcPr>
            <w:tcW w:w="5726" w:type="dxa"/>
            <w:tcMar/>
          </w:tcPr>
          <w:p w:rsidRPr="008C0CB6" w:rsidR="00C57D70" w:rsidP="00B048ED" w:rsidRDefault="00C57D70" w14:paraId="67C60BFC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Manager to ask the question, ask colleagues to finish the sentence…</w:t>
            </w:r>
          </w:p>
          <w:p w:rsidRPr="008C0CB6" w:rsidR="00C57D70" w:rsidP="00B048ED" w:rsidRDefault="00C57D70" w14:paraId="33C6BD92" w14:textId="3707177F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A customer approaches and asks</w:t>
            </w:r>
            <w:r w:rsidRPr="008C0CB6" w:rsidR="1C0725D6">
              <w:rPr>
                <w:rFonts w:asciiTheme="majorHAnsi" w:hAnsiTheme="majorHAnsi" w:cstheme="majorHAnsi"/>
              </w:rPr>
              <w:t>,</w:t>
            </w:r>
            <w:r w:rsidRPr="008C0CB6">
              <w:rPr>
                <w:rFonts w:asciiTheme="majorHAnsi" w:hAnsiTheme="majorHAnsi" w:cstheme="majorHAnsi"/>
              </w:rPr>
              <w:t xml:space="preserve"> “What are the benefits of becoming a member of the Midcounties Co-operative</w:t>
            </w:r>
            <w:r w:rsidRPr="008C0CB6" w:rsidR="4A462B4F">
              <w:rPr>
                <w:rFonts w:asciiTheme="majorHAnsi" w:hAnsiTheme="majorHAnsi" w:cstheme="majorHAnsi"/>
              </w:rPr>
              <w:t>”.</w:t>
            </w:r>
          </w:p>
          <w:p w:rsidRPr="008C0CB6" w:rsidR="00C57D70" w:rsidP="00B048ED" w:rsidRDefault="00C57D70" w14:paraId="6A635E55" w14:textId="77777777">
            <w:pPr>
              <w:rPr>
                <w:rFonts w:asciiTheme="majorHAnsi" w:hAnsiTheme="majorHAnsi" w:cstheme="majorHAnsi"/>
              </w:rPr>
            </w:pPr>
          </w:p>
          <w:p w:rsidRPr="008C0CB6" w:rsidR="00C57D70" w:rsidP="00B048ED" w:rsidRDefault="00C57D70" w14:paraId="0126C9FC" w14:textId="77777777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8C0CB6">
              <w:rPr>
                <w:rFonts w:asciiTheme="majorHAnsi" w:hAnsiTheme="majorHAnsi" w:cstheme="majorHAnsi"/>
                <w:i/>
                <w:iCs/>
                <w:u w:val="single"/>
              </w:rPr>
              <w:t>*Manager to pause and wait for colleagues to respond with their answers*</w:t>
            </w:r>
          </w:p>
          <w:p w:rsidRPr="008C0CB6" w:rsidR="00C57D70" w:rsidP="009D629A" w:rsidRDefault="00C57D70" w14:paraId="481F79A0" w14:textId="77777777">
            <w:pPr>
              <w:rPr>
                <w:rFonts w:asciiTheme="majorHAnsi" w:hAnsiTheme="majorHAnsi" w:cstheme="majorHAnsi"/>
              </w:rPr>
            </w:pPr>
          </w:p>
          <w:p w:rsidRPr="008C0CB6" w:rsidR="00C57D70" w:rsidP="009D629A" w:rsidRDefault="00C57D70" w14:paraId="7A89C7FD" w14:textId="71BB909E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There are many benefits to joining the Midcounties Co-operative</w:t>
            </w:r>
            <w:r w:rsidRPr="008C0CB6" w:rsidR="3B665FEA">
              <w:rPr>
                <w:rFonts w:asciiTheme="majorHAnsi" w:hAnsiTheme="majorHAnsi" w:cstheme="majorHAnsi"/>
              </w:rPr>
              <w:t>.</w:t>
            </w:r>
          </w:p>
          <w:p w:rsidRPr="008C0CB6" w:rsidR="00C57D70" w:rsidP="001C1C1F" w:rsidRDefault="00C57D70" w14:paraId="12CA2A8D" w14:textId="03F83A78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 xml:space="preserve">Some examples are: </w:t>
            </w:r>
          </w:p>
          <w:p w:rsidRPr="008C0CB6" w:rsidR="002A3FB6" w:rsidP="0096111E" w:rsidRDefault="002A3FB6" w14:paraId="64E7C1E4" w14:textId="10A4E4C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17C77D22" w:rsidR="002A3FB6">
              <w:rPr>
                <w:rFonts w:ascii="Calibri Light" w:hAnsi="Calibri Light" w:cs="" w:asciiTheme="majorAscii" w:hAnsiTheme="majorAscii" w:cstheme="majorBidi"/>
              </w:rPr>
              <w:t>Your Co-op members App all the information to hand</w:t>
            </w:r>
          </w:p>
          <w:p w:rsidRPr="008C0CB6" w:rsidR="00C57D70" w:rsidP="0096111E" w:rsidRDefault="00C57D70" w14:paraId="70CF1D97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17C77D22" w:rsidR="00C57D70">
              <w:rPr>
                <w:rFonts w:ascii="Calibri Light" w:hAnsi="Calibri Light" w:cs="" w:asciiTheme="majorAscii" w:hAnsiTheme="majorAscii" w:cstheme="majorBidi"/>
              </w:rPr>
              <w:t>Our members own Midcounties Co-op, meaning we run for their benefit and put them at the heart of everything we do.</w:t>
            </w:r>
          </w:p>
          <w:p w:rsidRPr="008C0CB6" w:rsidR="00C57D70" w:rsidP="0096111E" w:rsidRDefault="00C57D70" w14:paraId="54AF16CD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17C77D22" w:rsidR="00C57D70">
              <w:rPr>
                <w:rFonts w:ascii="Calibri Light" w:hAnsi="Calibri Light" w:cs="" w:asciiTheme="majorAscii" w:hAnsiTheme="majorAscii" w:cstheme="majorBidi"/>
              </w:rPr>
              <w:t>Earn points towards Share of the Profits, every time they trade with Midcounties. Which are converted into vouchers yearly. (Pay out depending on profit and points earned)</w:t>
            </w:r>
          </w:p>
          <w:p w:rsidRPr="008C0CB6" w:rsidR="00C57D70" w:rsidP="0096111E" w:rsidRDefault="00C57D70" w14:paraId="5C0A9482" w14:textId="52A07A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17C77D22" w:rsidR="00C57D70">
              <w:rPr>
                <w:rFonts w:ascii="Calibri Light" w:hAnsi="Calibri Light" w:cs="" w:asciiTheme="majorAscii" w:hAnsiTheme="majorAscii" w:cstheme="majorBidi"/>
              </w:rPr>
              <w:t>Have your say- Vote on certain aspects of the business, i.e</w:t>
            </w:r>
            <w:r w:rsidRPr="17C77D22" w:rsidR="7424B584">
              <w:rPr>
                <w:rFonts w:ascii="Calibri Light" w:hAnsi="Calibri Light" w:cs="" w:asciiTheme="majorAscii" w:hAnsiTheme="majorAscii" w:cstheme="majorBidi"/>
              </w:rPr>
              <w:t>.,</w:t>
            </w:r>
            <w:r w:rsidRPr="17C77D22" w:rsidR="00C57D70">
              <w:rPr>
                <w:rFonts w:ascii="Calibri Light" w:hAnsi="Calibri Light" w:cs="" w:asciiTheme="majorAscii" w:hAnsiTheme="majorAscii" w:cstheme="majorBidi"/>
              </w:rPr>
              <w:t xml:space="preserve"> who sits on the board of directors etc. Attend our Annual General Meeting</w:t>
            </w:r>
          </w:p>
          <w:p w:rsidRPr="008C0CB6" w:rsidR="00C57D70" w:rsidP="0096111E" w:rsidRDefault="00C57D70" w14:paraId="1CF0177F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17C77D22" w:rsidR="00C57D70">
              <w:rPr>
                <w:rFonts w:ascii="Calibri Light" w:hAnsi="Calibri Light" w:cs="" w:asciiTheme="majorAscii" w:hAnsiTheme="majorAscii" w:cstheme="majorBidi"/>
              </w:rPr>
              <w:t>Member exclusive discounts- currency rates in Travel, Diamond discount in food, 10% off online at Co-op Pharmacy.</w:t>
            </w:r>
          </w:p>
          <w:p w:rsidRPr="008C0CB6" w:rsidR="00C57D70" w:rsidP="0096111E" w:rsidRDefault="00C57D70" w14:paraId="35230D0C" w14:textId="41C2159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17C77D22" w:rsidR="00C57D70">
              <w:rPr>
                <w:rFonts w:ascii="Calibri Light" w:hAnsi="Calibri Light" w:cs="" w:asciiTheme="majorAscii" w:hAnsiTheme="majorAscii" w:cstheme="majorBidi"/>
              </w:rPr>
              <w:t>Give back to the community- apply for grants on behalf of your local community, donate to foodbanks and be involved in organised litter picks events.</w:t>
            </w:r>
          </w:p>
        </w:tc>
      </w:tr>
      <w:tr w:rsidRPr="008C0CB6" w:rsidR="004078E3" w:rsidTr="17C77D22" w14:paraId="3CF0D2D2" w14:textId="77777777">
        <w:trPr>
          <w:trHeight w:val="898"/>
        </w:trPr>
        <w:tc>
          <w:tcPr>
            <w:tcW w:w="4522" w:type="dxa"/>
            <w:tcMar/>
          </w:tcPr>
          <w:p w:rsidRPr="008C0CB6" w:rsidR="00C57D70" w:rsidP="66A94017" w:rsidRDefault="007F17A0" w14:paraId="4DD0C56A" w14:textId="1C7881FC">
            <w:pPr>
              <w:pStyle w:val="Normal"/>
            </w:pPr>
            <w:r w:rsidR="201EC385">
              <w:drawing>
                <wp:inline wp14:editId="788A31AF" wp14:anchorId="2453523C">
                  <wp:extent cx="2714625" cy="1725561"/>
                  <wp:effectExtent l="0" t="0" r="0" b="0"/>
                  <wp:docPr id="16277055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0f6b70be4394d3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72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54EA076F" w:rsidRDefault="25EADAE4" w14:paraId="5D3259A2" w14:textId="0CF536A5">
            <w:pPr>
              <w:rPr>
                <w:rFonts w:asciiTheme="majorHAnsi" w:hAnsiTheme="majorHAnsi" w:cstheme="majorBidi"/>
                <w:b/>
                <w:bCs/>
              </w:rPr>
            </w:pPr>
            <w:r w:rsidRPr="54EA076F">
              <w:rPr>
                <w:rFonts w:asciiTheme="majorHAnsi" w:hAnsiTheme="majorHAnsi" w:cstheme="majorBidi"/>
                <w:b/>
                <w:bCs/>
              </w:rPr>
              <w:t xml:space="preserve">Manager </w:t>
            </w:r>
            <w:r w:rsidRPr="54EA076F" w:rsidR="00C57D70">
              <w:rPr>
                <w:rFonts w:asciiTheme="majorHAnsi" w:hAnsiTheme="majorHAnsi" w:cstheme="majorBidi"/>
                <w:b/>
                <w:bCs/>
              </w:rPr>
              <w:t>Finish the sentence…</w:t>
            </w:r>
          </w:p>
        </w:tc>
        <w:tc>
          <w:tcPr>
            <w:tcW w:w="5726" w:type="dxa"/>
            <w:tcMar/>
          </w:tcPr>
          <w:p w:rsidRPr="008C0CB6" w:rsidR="00C57D70" w:rsidP="002761B6" w:rsidRDefault="00C57D70" w14:paraId="643628B5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Manager to ask the question, ask colleagues to finish the sentence…</w:t>
            </w:r>
          </w:p>
          <w:p w:rsidRPr="008C0CB6" w:rsidR="00C57D70" w:rsidP="00C83F7C" w:rsidRDefault="00C57D70" w14:paraId="0CC487AA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8C0CB6">
              <w:rPr>
                <w:rFonts w:asciiTheme="majorHAnsi" w:hAnsiTheme="majorHAnsi" w:cstheme="majorHAnsi"/>
                <w:i/>
                <w:iCs/>
              </w:rPr>
              <w:t>A customer phones to arrange a travel booking. During the conversation, he asks about membership.</w:t>
            </w:r>
          </w:p>
          <w:p w:rsidRPr="008C0CB6" w:rsidR="00C57D70" w:rsidP="00C83F7C" w:rsidRDefault="00C57D70" w14:paraId="6A954B6A" w14:textId="77777777">
            <w:pPr>
              <w:rPr>
                <w:rFonts w:asciiTheme="majorHAnsi" w:hAnsiTheme="majorHAnsi" w:cstheme="majorHAnsi"/>
                <w:i/>
                <w:iCs/>
              </w:rPr>
            </w:pPr>
          </w:p>
          <w:p w:rsidRPr="008C0CB6" w:rsidR="00C57D70" w:rsidP="00C83F7C" w:rsidRDefault="00C57D70" w14:paraId="7C7B065C" w14:textId="180AC6CC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  <w:b/>
                <w:bCs/>
                <w:i/>
                <w:iCs/>
                <w:u w:val="single"/>
              </w:rPr>
              <w:t>Customer</w:t>
            </w:r>
            <w:r w:rsidRPr="008C0CB6" w:rsidR="63B152C3">
              <w:rPr>
                <w:rFonts w:asciiTheme="majorHAnsi" w:hAnsiTheme="majorHAnsi" w:cstheme="majorHAnsi"/>
                <w:b/>
                <w:bCs/>
                <w:i/>
                <w:iCs/>
                <w:u w:val="single"/>
              </w:rPr>
              <w:t>:</w:t>
            </w:r>
            <w:r w:rsidRPr="008C0CB6">
              <w:rPr>
                <w:rFonts w:asciiTheme="majorHAnsi" w:hAnsiTheme="majorHAnsi" w:cstheme="majorHAnsi"/>
              </w:rPr>
              <w:t xml:space="preserve"> “I have seen that I can get great benefits from joining Midcounties Co-operative. How can I join?”</w:t>
            </w:r>
          </w:p>
          <w:p w:rsidRPr="008C0CB6" w:rsidR="00C57D70" w:rsidP="00C83F7C" w:rsidRDefault="00C57D70" w14:paraId="16AFE3FF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  <w:b/>
                <w:bCs/>
                <w:i/>
                <w:iCs/>
                <w:u w:val="single"/>
              </w:rPr>
              <w:t>Colleague;</w:t>
            </w:r>
            <w:r w:rsidRPr="008C0CB6">
              <w:rPr>
                <w:rFonts w:asciiTheme="majorHAnsi" w:hAnsiTheme="majorHAnsi" w:cstheme="majorHAnsi"/>
              </w:rPr>
              <w:t xml:space="preserve"> “That’s right you can…”</w:t>
            </w:r>
          </w:p>
          <w:p w:rsidRPr="008C0CB6" w:rsidR="00C57D70" w:rsidP="00C83F7C" w:rsidRDefault="00C57D70" w14:paraId="74CA68C1" w14:textId="77777777">
            <w:pPr>
              <w:rPr>
                <w:rFonts w:asciiTheme="majorHAnsi" w:hAnsiTheme="majorHAnsi" w:cstheme="majorHAnsi"/>
              </w:rPr>
            </w:pPr>
          </w:p>
          <w:p w:rsidRPr="008C0CB6" w:rsidR="00C57D70" w:rsidP="009A3DD7" w:rsidRDefault="00C57D70" w14:paraId="14219A05" w14:textId="77777777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8C0CB6">
              <w:rPr>
                <w:rFonts w:asciiTheme="majorHAnsi" w:hAnsiTheme="majorHAnsi" w:cstheme="majorHAnsi"/>
                <w:i/>
                <w:iCs/>
                <w:u w:val="single"/>
              </w:rPr>
              <w:t>*Manager to pause and wait for colleagues to respond with their answers*</w:t>
            </w:r>
          </w:p>
          <w:p w:rsidRPr="008C0CB6" w:rsidR="00C57D70" w:rsidP="00C83F7C" w:rsidRDefault="00C57D70" w14:paraId="681E667D" w14:textId="77777777">
            <w:pPr>
              <w:rPr>
                <w:rFonts w:asciiTheme="majorHAnsi" w:hAnsiTheme="majorHAnsi" w:cstheme="majorHAnsi"/>
              </w:rPr>
            </w:pPr>
          </w:p>
          <w:p w:rsidRPr="008C0CB6" w:rsidR="00C57D70" w:rsidP="00530F9A" w:rsidRDefault="00C57D70" w14:paraId="714EBDD9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Depending on business</w:t>
            </w:r>
          </w:p>
          <w:p w:rsidRPr="008C0CB6" w:rsidR="00C57D70" w:rsidP="00530F9A" w:rsidRDefault="00C57D70" w14:paraId="74D61202" w14:textId="709DFB18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 xml:space="preserve">Online by </w:t>
            </w:r>
            <w:r w:rsidRPr="008C0CB6" w:rsidR="008A517A">
              <w:rPr>
                <w:rFonts w:asciiTheme="majorHAnsi" w:hAnsiTheme="majorHAnsi" w:cstheme="majorHAnsi"/>
                <w:b/>
                <w:bCs/>
              </w:rPr>
              <w:t>vi</w:t>
            </w:r>
            <w:r w:rsidRPr="008C0CB6">
              <w:rPr>
                <w:rFonts w:asciiTheme="majorHAnsi" w:hAnsiTheme="majorHAnsi" w:cstheme="majorHAnsi"/>
                <w:b/>
                <w:bCs/>
              </w:rPr>
              <w:t>siting: </w:t>
            </w:r>
            <w:hyperlink w:history="1" r:id="rId30">
              <w:r w:rsidRPr="008C0CB6" w:rsidR="00E93222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https://www.midcounties.coop/membership/signup/by phone 0800 435 902</w:t>
              </w:r>
            </w:hyperlink>
          </w:p>
          <w:p w:rsidRPr="008C0CB6" w:rsidR="00E93222" w:rsidP="00530F9A" w:rsidRDefault="00E93222" w14:paraId="02747085" w14:textId="184AC0D5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Downloading the Your Co-op members App and signing up</w:t>
            </w:r>
          </w:p>
          <w:p w:rsidRPr="008C0CB6" w:rsidR="00C57D70" w:rsidP="00530F9A" w:rsidRDefault="00C57D70" w14:paraId="537DD162" w14:textId="5F0BCB1B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Food – Handheld Terminals, selected sites have QR codes on their receipts</w:t>
            </w:r>
            <w:r w:rsidRPr="008C0CB6" w:rsidR="0B16C186">
              <w:rPr>
                <w:rFonts w:asciiTheme="majorHAnsi" w:hAnsiTheme="majorHAnsi" w:cstheme="majorHAnsi"/>
              </w:rPr>
              <w:t>.</w:t>
            </w:r>
          </w:p>
          <w:p w:rsidRPr="008C0CB6" w:rsidR="00C57D70" w:rsidP="54EA076F" w:rsidRDefault="00C57D70" w14:paraId="1CD683C8" w14:textId="176A7B13">
            <w:pPr>
              <w:rPr>
                <w:rFonts w:asciiTheme="majorHAnsi" w:hAnsiTheme="majorHAnsi" w:cstheme="majorBidi"/>
              </w:rPr>
            </w:pPr>
            <w:r w:rsidRPr="54EA076F">
              <w:rPr>
                <w:rFonts w:asciiTheme="majorHAnsi" w:hAnsiTheme="majorHAnsi" w:cstheme="majorBidi"/>
              </w:rPr>
              <w:t xml:space="preserve">Travel - </w:t>
            </w:r>
            <w:r w:rsidRPr="54EA076F" w:rsidR="2A80125B">
              <w:rPr>
                <w:rFonts w:asciiTheme="majorHAnsi" w:hAnsiTheme="majorHAnsi" w:cstheme="majorBidi"/>
              </w:rPr>
              <w:t>Super Divi</w:t>
            </w:r>
            <w:r w:rsidRPr="54EA076F" w:rsidR="69D752D3">
              <w:rPr>
                <w:rFonts w:asciiTheme="majorHAnsi" w:hAnsiTheme="majorHAnsi" w:cstheme="majorBidi"/>
              </w:rPr>
              <w:t xml:space="preserve"> system</w:t>
            </w:r>
          </w:p>
          <w:p w:rsidRPr="008C0CB6" w:rsidR="00C57D70" w:rsidP="00530F9A" w:rsidRDefault="00C57D70" w14:paraId="6C8A47B3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 xml:space="preserve">Utilities – website/ telephone </w:t>
            </w:r>
          </w:p>
          <w:p w:rsidRPr="008C0CB6" w:rsidR="00C57D70" w:rsidP="00530F9A" w:rsidRDefault="00C57D70" w14:paraId="0FED9923" w14:textId="77777777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Healthcare – website</w:t>
            </w:r>
          </w:p>
          <w:p w:rsidRPr="008C0CB6" w:rsidR="00C57D70" w:rsidP="00530F9A" w:rsidRDefault="00C57D70" w14:paraId="291897FA" w14:textId="7B8AF389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 xml:space="preserve">Funeral – </w:t>
            </w:r>
            <w:r w:rsidRPr="008C0CB6" w:rsidR="21220D05">
              <w:rPr>
                <w:rFonts w:asciiTheme="majorHAnsi" w:hAnsiTheme="majorHAnsi" w:cstheme="majorHAnsi"/>
              </w:rPr>
              <w:t>Super Divi</w:t>
            </w:r>
          </w:p>
          <w:p w:rsidRPr="008C0CB6" w:rsidR="00C57D70" w:rsidP="00C57D70" w:rsidRDefault="00C57D70" w14:paraId="6FA58BCB" w14:textId="11DCF1D5">
            <w:pPr>
              <w:rPr>
                <w:rFonts w:asciiTheme="majorHAnsi" w:hAnsiTheme="majorHAnsi" w:cstheme="majorHAnsi"/>
              </w:rPr>
            </w:pPr>
          </w:p>
        </w:tc>
      </w:tr>
      <w:tr w:rsidRPr="008C0CB6" w:rsidR="004078E3" w:rsidTr="17C77D22" w14:paraId="1C694F79" w14:textId="77777777">
        <w:trPr>
          <w:trHeight w:val="2513"/>
        </w:trPr>
        <w:tc>
          <w:tcPr>
            <w:tcW w:w="4522" w:type="dxa"/>
            <w:tcMar/>
          </w:tcPr>
          <w:p w:rsidRPr="008C0CB6" w:rsidR="00C57D70" w:rsidP="66A94017" w:rsidRDefault="00C57D70" w14:paraId="7DD4A7AA" w14:textId="1100AF81">
            <w:pPr>
              <w:pStyle w:val="Normal"/>
            </w:pPr>
            <w:r w:rsidR="5C8A74DD">
              <w:drawing>
                <wp:inline wp14:editId="0F5B6D21" wp14:anchorId="0DDD48BF">
                  <wp:extent cx="2647950" cy="1500051"/>
                  <wp:effectExtent l="0" t="0" r="0" b="0"/>
                  <wp:docPr id="4425800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b1f0dd34ff546a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50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/>
          </w:tcPr>
          <w:p w:rsidRPr="008C0CB6" w:rsidR="00C57D70" w:rsidP="00C83F7C" w:rsidRDefault="00C57D70" w14:paraId="62311BBE" w14:textId="061186DC">
            <w:pPr>
              <w:rPr>
                <w:rFonts w:asciiTheme="majorHAnsi" w:hAnsiTheme="majorHAnsi" w:cstheme="majorHAnsi"/>
                <w:b/>
                <w:bCs/>
              </w:rPr>
            </w:pPr>
            <w:r w:rsidRPr="008C0CB6">
              <w:rPr>
                <w:rFonts w:asciiTheme="majorHAnsi" w:hAnsiTheme="majorHAnsi" w:cstheme="majorHAnsi"/>
                <w:b/>
                <w:bCs/>
              </w:rPr>
              <w:t>Summary</w:t>
            </w:r>
          </w:p>
        </w:tc>
        <w:tc>
          <w:tcPr>
            <w:tcW w:w="5726" w:type="dxa"/>
            <w:tcMar/>
          </w:tcPr>
          <w:p w:rsidRPr="008C0CB6" w:rsidR="0096111E" w:rsidP="0096111E" w:rsidRDefault="0096111E" w14:paraId="104A5BCD" w14:textId="6023F335">
            <w:pPr>
              <w:rPr>
                <w:rFonts w:asciiTheme="majorHAnsi" w:hAnsiTheme="majorHAnsi" w:cstheme="majorHAnsi"/>
              </w:rPr>
            </w:pPr>
            <w:r w:rsidRPr="008C0CB6">
              <w:rPr>
                <w:rFonts w:asciiTheme="majorHAnsi" w:hAnsiTheme="majorHAnsi" w:cstheme="majorHAnsi"/>
              </w:rPr>
              <w:t>Finish by summarising what we have covered</w:t>
            </w:r>
          </w:p>
          <w:p w:rsidRPr="008C0CB6" w:rsidR="0096111E" w:rsidP="0096111E" w:rsidRDefault="0096111E" w14:paraId="5E361BD5" w14:textId="77777777">
            <w:pPr>
              <w:rPr>
                <w:rFonts w:asciiTheme="majorHAnsi" w:hAnsiTheme="majorHAnsi" w:cstheme="majorHAnsi"/>
              </w:rPr>
            </w:pPr>
          </w:p>
          <w:p w:rsidRPr="008C0CB6" w:rsidR="0096111E" w:rsidP="0096111E" w:rsidRDefault="0096111E" w14:paraId="0FB08046" w14:textId="72FE886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17C77D22" w:rsidR="0096111E">
              <w:rPr>
                <w:rFonts w:ascii="Calibri Light" w:hAnsi="Calibri Light" w:cs="" w:asciiTheme="majorAscii" w:hAnsiTheme="majorAscii" w:cstheme="majorBidi"/>
              </w:rPr>
              <w:t xml:space="preserve">Membership Your Co-op </w:t>
            </w:r>
            <w:r w:rsidRPr="17C77D22" w:rsidR="002F259C">
              <w:rPr>
                <w:rFonts w:ascii="Calibri Light" w:hAnsi="Calibri Light" w:cs="" w:asciiTheme="majorAscii" w:hAnsiTheme="majorAscii" w:cstheme="majorBidi"/>
              </w:rPr>
              <w:t>Members</w:t>
            </w:r>
            <w:r w:rsidRPr="17C77D22" w:rsidR="0096111E">
              <w:rPr>
                <w:rFonts w:ascii="Calibri Light" w:hAnsi="Calibri Light" w:cs="" w:asciiTheme="majorAscii" w:hAnsiTheme="majorAscii" w:cstheme="majorBidi"/>
              </w:rPr>
              <w:t xml:space="preserve"> App</w:t>
            </w:r>
          </w:p>
          <w:p w:rsidRPr="008C0CB6" w:rsidR="0096111E" w:rsidP="0096111E" w:rsidRDefault="0096111E" w14:paraId="0135A4C5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17C77D22" w:rsidR="0096111E">
              <w:rPr>
                <w:rFonts w:ascii="Calibri Light" w:hAnsi="Calibri Light" w:cs="" w:asciiTheme="majorAscii" w:hAnsiTheme="majorAscii" w:cstheme="majorBidi"/>
              </w:rPr>
              <w:t>Different types of conversations</w:t>
            </w:r>
          </w:p>
          <w:p w:rsidRPr="008C0CB6" w:rsidR="0096111E" w:rsidP="0096111E" w:rsidRDefault="0096111E" w14:paraId="01FEDAE8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17C77D22" w:rsidR="0096111E">
              <w:rPr>
                <w:rFonts w:ascii="Calibri Light" w:hAnsi="Calibri Light" w:cs="" w:asciiTheme="majorAscii" w:hAnsiTheme="majorAscii" w:cstheme="majorBidi"/>
              </w:rPr>
              <w:t>Roles and responsibilities</w:t>
            </w:r>
          </w:p>
          <w:p w:rsidRPr="008C0CB6" w:rsidR="0096111E" w:rsidP="0096111E" w:rsidRDefault="0096111E" w14:paraId="2920B8BF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17C77D22" w:rsidR="0096111E">
              <w:rPr>
                <w:rFonts w:ascii="Calibri Light" w:hAnsi="Calibri Light" w:cs="" w:asciiTheme="majorAscii" w:hAnsiTheme="majorAscii" w:cstheme="majorBidi"/>
              </w:rPr>
              <w:t xml:space="preserve">Where to locate additional resources </w:t>
            </w:r>
          </w:p>
          <w:p w:rsidRPr="008C0CB6" w:rsidR="00071246" w:rsidP="0096111E" w:rsidRDefault="00071246" w14:paraId="110232F3" w14:textId="5CD6A394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66A94017" w:rsidTr="17C77D22" w14:paraId="270C1A43">
        <w:trPr>
          <w:trHeight w:val="2513"/>
        </w:trPr>
        <w:tc>
          <w:tcPr>
            <w:tcW w:w="4522" w:type="dxa"/>
            <w:tcMar/>
          </w:tcPr>
          <w:p w:rsidR="58980199" w:rsidP="66A94017" w:rsidRDefault="58980199" w14:paraId="15160BD7" w14:textId="54C96EC8">
            <w:pPr>
              <w:pStyle w:val="Normal"/>
            </w:pPr>
            <w:r w:rsidR="58980199">
              <w:drawing>
                <wp:inline wp14:editId="540313F2" wp14:anchorId="50702B21">
                  <wp:extent cx="2743200" cy="1442357"/>
                  <wp:effectExtent l="0" t="0" r="0" b="0"/>
                  <wp:docPr id="14988013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9bff43a757a422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44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Mar/>
          </w:tcPr>
          <w:p w:rsidR="66A94017" w:rsidP="66A94017" w:rsidRDefault="66A94017" w14:paraId="7B53DF60" w14:textId="3E1D3CC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</w:tc>
        <w:tc>
          <w:tcPr>
            <w:tcW w:w="6693" w:type="dxa"/>
            <w:tcMar/>
          </w:tcPr>
          <w:p w:rsidR="4CFC6B62" w:rsidP="66A94017" w:rsidRDefault="4CFC6B62" w14:paraId="4A719350" w14:textId="059DBF6B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66A94017" w:rsidR="4CFC6B62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6A94017" w:rsidR="3596ECF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Thank you for listening our ambition is to increase our membership thank you for supporting us with our journey and driving it forward.</w:t>
            </w:r>
          </w:p>
          <w:p w:rsidR="3596ECFF" w:rsidP="66A94017" w:rsidRDefault="3596ECFF" w14:paraId="0FFA19D4" w14:textId="3ACA47FC">
            <w:pPr>
              <w:ind w:left="274" w:hanging="274"/>
            </w:pPr>
            <w:r w:rsidRPr="66A94017" w:rsidR="3596ECFF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•</w:t>
            </w:r>
            <w:r w:rsidRPr="66A94017" w:rsidR="3596ECF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Wider range and access to membership</w:t>
            </w:r>
          </w:p>
          <w:p w:rsidR="3596ECFF" w:rsidP="66A94017" w:rsidRDefault="3596ECFF" w14:paraId="54D7F5EC" w14:textId="5A6B168C">
            <w:pPr>
              <w:ind w:left="274" w:hanging="274"/>
            </w:pPr>
            <w:r w:rsidRPr="66A94017" w:rsidR="3596ECFF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•</w:t>
            </w:r>
            <w:r w:rsidRPr="66A94017" w:rsidR="3596ECF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Increase our membership</w:t>
            </w:r>
          </w:p>
          <w:p w:rsidR="3596ECFF" w:rsidP="66A94017" w:rsidRDefault="3596ECFF" w14:paraId="4B23E08B" w14:textId="7146AA0C">
            <w:pPr>
              <w:ind w:left="274" w:hanging="274"/>
            </w:pPr>
            <w:r w:rsidRPr="66A94017" w:rsidR="3596ECFF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•</w:t>
            </w:r>
            <w:r w:rsidRPr="66A94017" w:rsidR="3596ECF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Trade more with our businesses</w:t>
            </w:r>
          </w:p>
          <w:p w:rsidR="66A94017" w:rsidP="66A94017" w:rsidRDefault="66A94017" w14:paraId="5D492482" w14:textId="473A02B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</w:tbl>
    <w:p w:rsidRPr="008C0CB6" w:rsidR="008941FC" w:rsidP="008941FC" w:rsidRDefault="008941FC" w14:paraId="6F019BD4" w14:textId="77777777">
      <w:pPr>
        <w:rPr>
          <w:rFonts w:asciiTheme="majorHAnsi" w:hAnsiTheme="majorHAnsi" w:cstheme="majorHAnsi"/>
        </w:rPr>
      </w:pPr>
    </w:p>
    <w:sectPr w:rsidRPr="008C0CB6" w:rsidR="008941FC" w:rsidSect="008941F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38" w:rsidP="008941FC" w:rsidRDefault="00A04638" w14:paraId="71ED2F1D" w14:textId="77777777">
      <w:pPr>
        <w:spacing w:after="0" w:line="240" w:lineRule="auto"/>
      </w:pPr>
      <w:r>
        <w:separator/>
      </w:r>
    </w:p>
  </w:endnote>
  <w:endnote w:type="continuationSeparator" w:id="0">
    <w:p w:rsidR="00A04638" w:rsidP="008941FC" w:rsidRDefault="00A04638" w14:paraId="244D7995" w14:textId="77777777">
      <w:pPr>
        <w:spacing w:after="0" w:line="240" w:lineRule="auto"/>
      </w:pPr>
      <w:r>
        <w:continuationSeparator/>
      </w:r>
    </w:p>
  </w:endnote>
  <w:endnote w:type="continuationNotice" w:id="1">
    <w:p w:rsidR="00A04638" w:rsidRDefault="00A04638" w14:paraId="241937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FC" w:rsidRDefault="008941FC" w14:paraId="240855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FC" w:rsidRDefault="008941FC" w14:paraId="7F3CBF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FC" w:rsidRDefault="008941FC" w14:paraId="14C368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38" w:rsidP="008941FC" w:rsidRDefault="00A04638" w14:paraId="136A7109" w14:textId="77777777">
      <w:pPr>
        <w:spacing w:after="0" w:line="240" w:lineRule="auto"/>
      </w:pPr>
      <w:r>
        <w:separator/>
      </w:r>
    </w:p>
  </w:footnote>
  <w:footnote w:type="continuationSeparator" w:id="0">
    <w:p w:rsidR="00A04638" w:rsidP="008941FC" w:rsidRDefault="00A04638" w14:paraId="288A005F" w14:textId="77777777">
      <w:pPr>
        <w:spacing w:after="0" w:line="240" w:lineRule="auto"/>
      </w:pPr>
      <w:r>
        <w:continuationSeparator/>
      </w:r>
    </w:p>
  </w:footnote>
  <w:footnote w:type="continuationNotice" w:id="1">
    <w:p w:rsidR="00A04638" w:rsidRDefault="00A04638" w14:paraId="2B567CF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FC" w:rsidRDefault="008941FC" w14:paraId="3EF73E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941FC" w:rsidRDefault="140D3608" w14:paraId="40247BA5" w14:textId="60D47751">
    <w:pPr>
      <w:pStyle w:val="Header"/>
    </w:pPr>
    <w:r>
      <w:rPr>
        <w:noProof/>
      </w:rPr>
      <w:drawing>
        <wp:inline distT="0" distB="0" distL="0" distR="0" wp14:anchorId="51F2533D" wp14:editId="1EAAC8A5">
          <wp:extent cx="1282464" cy="7112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464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FC" w:rsidRDefault="008941FC" w14:paraId="661A3FB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F6k+7mZ7RarPlL" int2:id="ryu6ZQTR">
      <int2:state int2:type="AugLoop_Text_Critique" int2:value="Rejected"/>
    </int2:textHash>
    <int2:textHash int2:hashCode="F4sS21e/kD4sfa" int2:id="gj0A7UT9">
      <int2:state int2:type="AugLoop_Text_Critique" int2:value="Rejected"/>
    </int2:textHash>
    <int2:textHash int2:hashCode="aJEbnAIbafiZ8P" int2:id="n/GEI7mJ">
      <int2:state int2:type="AugLoop_Text_Critique" int2:value="Rejected"/>
    </int2:textHash>
    <int2:textHash int2:hashCode="zNjgRVejwLfXqO" int2:id="Te30EM3H">
      <int2:state int2:type="AugLoop_Text_Critique" int2:value="Rejected"/>
    </int2:textHash>
    <int2:textHash int2:hashCode="giHz/B0nYo4gRr" int2:id="zanIPpOD">
      <int2:state int2:type="AugLoop_Text_Critique" int2:value="Rejected"/>
    </int2:textHash>
    <int2:textHash int2:hashCode="wMvPpM6WJzQS6Y" int2:id="54As6Ebu">
      <int2:state int2:type="AugLoop_Text_Critique" int2:value="Rejected"/>
    </int2:textHash>
    <int2:textHash int2:hashCode="f5A/9IMX9JJThO" int2:id="imFTA+zo">
      <int2:state int2:type="AugLoop_Text_Critique" int2:value="Rejected"/>
    </int2:textHash>
    <int2:textHash int2:hashCode="oDKeFME1Nby2NZ" int2:id="ngzuIKAw">
      <int2:state int2:type="AugLoop_Text_Critique" int2:value="Rejected"/>
    </int2:textHash>
    <int2:textHash int2:hashCode="6eqm/3gnj6yH0F" int2:id="iTOhQ+WN">
      <int2:state int2:type="AugLoop_Text_Critique" int2:value="Rejected"/>
    </int2:textHash>
    <int2:textHash int2:hashCode="uzjUcA2RTskUFI" int2:id="0TLUWJw+">
      <int2:state int2:type="AugLoop_Text_Critique" int2:value="Rejected"/>
    </int2:textHash>
    <int2:textHash int2:hashCode="YD+82+V1vFecXo" int2:id="D4nkfme4">
      <int2:state int2:type="AugLoop_Text_Critique" int2:value="Rejected"/>
    </int2:textHash>
    <int2:textHash int2:hashCode="0lXQ0GySJQ8tJA" int2:id="Ui3OYQ/F">
      <int2:state int2:type="AugLoop_Text_Critique" int2:value="Rejected"/>
    </int2:textHash>
    <int2:textHash int2:hashCode="nFGzNgEJsBE01l" int2:id="ln+J6dCr">
      <int2:state int2:type="AugLoop_Text_Critique" int2:value="Rejected"/>
    </int2:textHash>
    <int2:textHash int2:hashCode="8ZaMvqxWPM7I76" int2:id="6voAbGs3">
      <int2:state int2:type="AugLoop_Text_Critique" int2:value="Rejected"/>
    </int2:textHash>
    <int2:textHash int2:hashCode="3cAmbsirPf/Ygl" int2:id="jKBY6Yp0">
      <int2:state int2:type="LegacyProofing" int2:value="Rejected"/>
    </int2:textHash>
    <int2:bookmark int2:bookmarkName="_Int_lYfCbw25" int2:invalidationBookmarkName="" int2:hashCode="F4sS21e/kD4sfa" int2:id="P1v9Aty/">
      <int2:state int2:type="LegacyProofing" int2:value="Rejected"/>
    </int2:bookmark>
    <int2:bookmark int2:bookmarkName="_Int_BLDVnRR7" int2:invalidationBookmarkName="" int2:hashCode="Myk0tkHW0DG4Zr" int2:id="ERJo9tMA">
      <int2:state int2:type="LegacyProofing" int2:value="Rejected"/>
    </int2:bookmark>
    <int2:bookmark int2:bookmarkName="_Int_w52ttgGJ" int2:invalidationBookmarkName="" int2:hashCode="u2yth2NprA5tls" int2:id="z+VyoeHC">
      <int2:state int2:type="LegacyProofing" int2:value="Rejected"/>
    </int2:bookmark>
    <int2:bookmark int2:bookmarkName="_Int_hi08cei3" int2:invalidationBookmarkName="" int2:hashCode="aJEbnAIbafiZ8P" int2:id="soqb1BL6">
      <int2:state int2:type="LegacyProofing" int2:value="Rejected"/>
    </int2:bookmark>
    <int2:bookmark int2:bookmarkName="_Int_lt2rzkVr" int2:invalidationBookmarkName="" int2:hashCode="mZAGH5+TeLJK2X" int2:id="z+14hzO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E8E"/>
    <w:multiLevelType w:val="multilevel"/>
    <w:tmpl w:val="B48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1190FCA"/>
    <w:multiLevelType w:val="multilevel"/>
    <w:tmpl w:val="C4D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51913FB"/>
    <w:multiLevelType w:val="hybridMultilevel"/>
    <w:tmpl w:val="72EA1ABC"/>
    <w:lvl w:ilvl="0" w:tplc="E7F8BB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D68D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6CC6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496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DA4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EC05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A5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96D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82A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836652"/>
    <w:multiLevelType w:val="hybridMultilevel"/>
    <w:tmpl w:val="50A6460A"/>
    <w:lvl w:ilvl="0" w:tplc="3C8A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8A4B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EE2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08EA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44F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B9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33A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060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4525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21D77F7D"/>
    <w:multiLevelType w:val="hybridMultilevel"/>
    <w:tmpl w:val="7606492C"/>
    <w:lvl w:ilvl="0" w:tplc="8F5C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4A2B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A86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5F41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A60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4AA7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B2C2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7E4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D2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A054CC9"/>
    <w:multiLevelType w:val="hybridMultilevel"/>
    <w:tmpl w:val="F74CC8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C9775F"/>
    <w:multiLevelType w:val="hybridMultilevel"/>
    <w:tmpl w:val="A17471C0"/>
    <w:lvl w:ilvl="0" w:tplc="62723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A2EC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6299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4E92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1C23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12B1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80E8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242A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7A87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60D98"/>
    <w:multiLevelType w:val="hybridMultilevel"/>
    <w:tmpl w:val="5E8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225613"/>
    <w:multiLevelType w:val="hybridMultilevel"/>
    <w:tmpl w:val="9A96E302"/>
    <w:lvl w:ilvl="0" w:tplc="66F6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1D4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662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606D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E6E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FA42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C029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2A0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E5E6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603E7595"/>
    <w:multiLevelType w:val="hybridMultilevel"/>
    <w:tmpl w:val="08B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446B7F"/>
    <w:multiLevelType w:val="hybridMultilevel"/>
    <w:tmpl w:val="9056BBDA"/>
    <w:lvl w:ilvl="0" w:tplc="2A881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E677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6E77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D0A3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8E5C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B6C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5AE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986F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9EA6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F45B1F"/>
    <w:multiLevelType w:val="hybridMultilevel"/>
    <w:tmpl w:val="1B8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FC"/>
    <w:rsid w:val="0000031E"/>
    <w:rsid w:val="000004A5"/>
    <w:rsid w:val="00004706"/>
    <w:rsid w:val="00012DF2"/>
    <w:rsid w:val="000224FD"/>
    <w:rsid w:val="00022932"/>
    <w:rsid w:val="000259F4"/>
    <w:rsid w:val="0003069F"/>
    <w:rsid w:val="000328D8"/>
    <w:rsid w:val="00033ADB"/>
    <w:rsid w:val="00035372"/>
    <w:rsid w:val="0003709A"/>
    <w:rsid w:val="00040F68"/>
    <w:rsid w:val="000432D7"/>
    <w:rsid w:val="000444D7"/>
    <w:rsid w:val="00048DA1"/>
    <w:rsid w:val="00054297"/>
    <w:rsid w:val="00054DAE"/>
    <w:rsid w:val="000602B4"/>
    <w:rsid w:val="00063D86"/>
    <w:rsid w:val="00067C5E"/>
    <w:rsid w:val="00070B4C"/>
    <w:rsid w:val="00071246"/>
    <w:rsid w:val="000746FD"/>
    <w:rsid w:val="0008200E"/>
    <w:rsid w:val="000828A2"/>
    <w:rsid w:val="00083E3B"/>
    <w:rsid w:val="000843B4"/>
    <w:rsid w:val="00085D45"/>
    <w:rsid w:val="00091EC5"/>
    <w:rsid w:val="00092B98"/>
    <w:rsid w:val="000972E0"/>
    <w:rsid w:val="000A21CE"/>
    <w:rsid w:val="000A2A33"/>
    <w:rsid w:val="000A387D"/>
    <w:rsid w:val="000A4D13"/>
    <w:rsid w:val="000A4EC7"/>
    <w:rsid w:val="000A56C1"/>
    <w:rsid w:val="000A7183"/>
    <w:rsid w:val="000B00F1"/>
    <w:rsid w:val="000B11BF"/>
    <w:rsid w:val="000B4118"/>
    <w:rsid w:val="000C07B4"/>
    <w:rsid w:val="000C0A15"/>
    <w:rsid w:val="000C4DEE"/>
    <w:rsid w:val="000C64B0"/>
    <w:rsid w:val="000D1F96"/>
    <w:rsid w:val="000D220E"/>
    <w:rsid w:val="000D3DD2"/>
    <w:rsid w:val="000E41C2"/>
    <w:rsid w:val="000F161D"/>
    <w:rsid w:val="000F3352"/>
    <w:rsid w:val="000F4A0B"/>
    <w:rsid w:val="000F6012"/>
    <w:rsid w:val="00102074"/>
    <w:rsid w:val="00102537"/>
    <w:rsid w:val="00105EF4"/>
    <w:rsid w:val="001065D7"/>
    <w:rsid w:val="00110149"/>
    <w:rsid w:val="001114B9"/>
    <w:rsid w:val="00111CFF"/>
    <w:rsid w:val="00116DE4"/>
    <w:rsid w:val="0011795B"/>
    <w:rsid w:val="001209D3"/>
    <w:rsid w:val="00120B4E"/>
    <w:rsid w:val="0012324D"/>
    <w:rsid w:val="00127A72"/>
    <w:rsid w:val="0013177E"/>
    <w:rsid w:val="00135ABF"/>
    <w:rsid w:val="001412B4"/>
    <w:rsid w:val="00141E10"/>
    <w:rsid w:val="001420A1"/>
    <w:rsid w:val="00142305"/>
    <w:rsid w:val="001427A3"/>
    <w:rsid w:val="00143962"/>
    <w:rsid w:val="0015124C"/>
    <w:rsid w:val="00151FC7"/>
    <w:rsid w:val="001539E8"/>
    <w:rsid w:val="00154CFC"/>
    <w:rsid w:val="00156D5C"/>
    <w:rsid w:val="00161AE4"/>
    <w:rsid w:val="0016363A"/>
    <w:rsid w:val="001651AD"/>
    <w:rsid w:val="0016622A"/>
    <w:rsid w:val="0016772D"/>
    <w:rsid w:val="00174DF9"/>
    <w:rsid w:val="00175CC3"/>
    <w:rsid w:val="00177274"/>
    <w:rsid w:val="001802B6"/>
    <w:rsid w:val="00181974"/>
    <w:rsid w:val="00182115"/>
    <w:rsid w:val="0018492E"/>
    <w:rsid w:val="0018599D"/>
    <w:rsid w:val="00187CAD"/>
    <w:rsid w:val="0019282E"/>
    <w:rsid w:val="001968D9"/>
    <w:rsid w:val="001A1687"/>
    <w:rsid w:val="001A218E"/>
    <w:rsid w:val="001A3E7E"/>
    <w:rsid w:val="001A7DD1"/>
    <w:rsid w:val="001B3A63"/>
    <w:rsid w:val="001B4D27"/>
    <w:rsid w:val="001B59A2"/>
    <w:rsid w:val="001C1C1F"/>
    <w:rsid w:val="001C21ED"/>
    <w:rsid w:val="001C6684"/>
    <w:rsid w:val="001C76ED"/>
    <w:rsid w:val="001D0530"/>
    <w:rsid w:val="001D5239"/>
    <w:rsid w:val="001D74CF"/>
    <w:rsid w:val="001E0A4C"/>
    <w:rsid w:val="001E1242"/>
    <w:rsid w:val="001E42C7"/>
    <w:rsid w:val="001E4610"/>
    <w:rsid w:val="001E5CA3"/>
    <w:rsid w:val="001E617B"/>
    <w:rsid w:val="001E69D5"/>
    <w:rsid w:val="001F62E4"/>
    <w:rsid w:val="001F7637"/>
    <w:rsid w:val="002012E7"/>
    <w:rsid w:val="00205BD9"/>
    <w:rsid w:val="00207FF3"/>
    <w:rsid w:val="00210414"/>
    <w:rsid w:val="00210EEB"/>
    <w:rsid w:val="002131E7"/>
    <w:rsid w:val="00213C19"/>
    <w:rsid w:val="0022010F"/>
    <w:rsid w:val="002228F9"/>
    <w:rsid w:val="00222D32"/>
    <w:rsid w:val="0022439C"/>
    <w:rsid w:val="002347C4"/>
    <w:rsid w:val="00246D3F"/>
    <w:rsid w:val="00250523"/>
    <w:rsid w:val="00253E03"/>
    <w:rsid w:val="00255786"/>
    <w:rsid w:val="00255F04"/>
    <w:rsid w:val="0026069F"/>
    <w:rsid w:val="00262FD2"/>
    <w:rsid w:val="00271FF6"/>
    <w:rsid w:val="002761B6"/>
    <w:rsid w:val="00276C2C"/>
    <w:rsid w:val="00282E89"/>
    <w:rsid w:val="00284B19"/>
    <w:rsid w:val="00287BDD"/>
    <w:rsid w:val="002940A8"/>
    <w:rsid w:val="0029479B"/>
    <w:rsid w:val="00295A4C"/>
    <w:rsid w:val="0029706D"/>
    <w:rsid w:val="002A1BE1"/>
    <w:rsid w:val="002A3FB6"/>
    <w:rsid w:val="002A4D4C"/>
    <w:rsid w:val="002A7A9F"/>
    <w:rsid w:val="002B2185"/>
    <w:rsid w:val="002B722E"/>
    <w:rsid w:val="002B8CFD"/>
    <w:rsid w:val="002C0630"/>
    <w:rsid w:val="002C15B7"/>
    <w:rsid w:val="002C19D4"/>
    <w:rsid w:val="002C4335"/>
    <w:rsid w:val="002C6943"/>
    <w:rsid w:val="002D16A7"/>
    <w:rsid w:val="002D5C45"/>
    <w:rsid w:val="002E354F"/>
    <w:rsid w:val="002E5A95"/>
    <w:rsid w:val="002E7D7E"/>
    <w:rsid w:val="002F011B"/>
    <w:rsid w:val="002F259C"/>
    <w:rsid w:val="002F3DE9"/>
    <w:rsid w:val="00301FAE"/>
    <w:rsid w:val="00303ACA"/>
    <w:rsid w:val="00303C76"/>
    <w:rsid w:val="0030513D"/>
    <w:rsid w:val="003072BE"/>
    <w:rsid w:val="00310764"/>
    <w:rsid w:val="00313E42"/>
    <w:rsid w:val="00314C4D"/>
    <w:rsid w:val="00315940"/>
    <w:rsid w:val="0032237C"/>
    <w:rsid w:val="00325080"/>
    <w:rsid w:val="00325556"/>
    <w:rsid w:val="00330484"/>
    <w:rsid w:val="00335E41"/>
    <w:rsid w:val="00340BC0"/>
    <w:rsid w:val="00344DEE"/>
    <w:rsid w:val="00347956"/>
    <w:rsid w:val="00350AEA"/>
    <w:rsid w:val="00354454"/>
    <w:rsid w:val="00360D3F"/>
    <w:rsid w:val="003610ED"/>
    <w:rsid w:val="00363769"/>
    <w:rsid w:val="003642D9"/>
    <w:rsid w:val="00365649"/>
    <w:rsid w:val="00366EBD"/>
    <w:rsid w:val="00367E85"/>
    <w:rsid w:val="00372885"/>
    <w:rsid w:val="0037580B"/>
    <w:rsid w:val="0037623B"/>
    <w:rsid w:val="003777C6"/>
    <w:rsid w:val="003824DA"/>
    <w:rsid w:val="00383B1C"/>
    <w:rsid w:val="003845BE"/>
    <w:rsid w:val="00387D71"/>
    <w:rsid w:val="00391F4B"/>
    <w:rsid w:val="00394A63"/>
    <w:rsid w:val="00395DEF"/>
    <w:rsid w:val="003A1D18"/>
    <w:rsid w:val="003A33C4"/>
    <w:rsid w:val="003B303F"/>
    <w:rsid w:val="003B465D"/>
    <w:rsid w:val="003B5A5C"/>
    <w:rsid w:val="003B5F8F"/>
    <w:rsid w:val="003C04ED"/>
    <w:rsid w:val="003C4BBF"/>
    <w:rsid w:val="003C6320"/>
    <w:rsid w:val="003D2F17"/>
    <w:rsid w:val="003D4B21"/>
    <w:rsid w:val="003D4DC7"/>
    <w:rsid w:val="003D51FD"/>
    <w:rsid w:val="003D7B86"/>
    <w:rsid w:val="003E00EC"/>
    <w:rsid w:val="003E00FD"/>
    <w:rsid w:val="003E0CD6"/>
    <w:rsid w:val="003E7F7D"/>
    <w:rsid w:val="003F0DFB"/>
    <w:rsid w:val="003F3F83"/>
    <w:rsid w:val="003F66C7"/>
    <w:rsid w:val="00400ADD"/>
    <w:rsid w:val="00400D47"/>
    <w:rsid w:val="00403942"/>
    <w:rsid w:val="00405AE1"/>
    <w:rsid w:val="004078E3"/>
    <w:rsid w:val="00412C22"/>
    <w:rsid w:val="00414D92"/>
    <w:rsid w:val="004158F8"/>
    <w:rsid w:val="00416559"/>
    <w:rsid w:val="00416EB7"/>
    <w:rsid w:val="004208E1"/>
    <w:rsid w:val="00420E3F"/>
    <w:rsid w:val="00423E4B"/>
    <w:rsid w:val="0042478A"/>
    <w:rsid w:val="00425F53"/>
    <w:rsid w:val="00426A44"/>
    <w:rsid w:val="0043236A"/>
    <w:rsid w:val="00441EFC"/>
    <w:rsid w:val="0044214C"/>
    <w:rsid w:val="00442DF3"/>
    <w:rsid w:val="004445D2"/>
    <w:rsid w:val="00451A3C"/>
    <w:rsid w:val="00460E19"/>
    <w:rsid w:val="00463EF9"/>
    <w:rsid w:val="004702FA"/>
    <w:rsid w:val="00472351"/>
    <w:rsid w:val="00473371"/>
    <w:rsid w:val="00473F0D"/>
    <w:rsid w:val="004750E5"/>
    <w:rsid w:val="00475231"/>
    <w:rsid w:val="00475B24"/>
    <w:rsid w:val="00483984"/>
    <w:rsid w:val="004849FD"/>
    <w:rsid w:val="004851FF"/>
    <w:rsid w:val="004853D4"/>
    <w:rsid w:val="00485436"/>
    <w:rsid w:val="00485822"/>
    <w:rsid w:val="00486577"/>
    <w:rsid w:val="00486AAE"/>
    <w:rsid w:val="00486CD7"/>
    <w:rsid w:val="00486F5D"/>
    <w:rsid w:val="0049011E"/>
    <w:rsid w:val="004943FD"/>
    <w:rsid w:val="0049473F"/>
    <w:rsid w:val="0049520C"/>
    <w:rsid w:val="004A385C"/>
    <w:rsid w:val="004A4802"/>
    <w:rsid w:val="004A5B7D"/>
    <w:rsid w:val="004B28B4"/>
    <w:rsid w:val="004B3DC1"/>
    <w:rsid w:val="004B4F8F"/>
    <w:rsid w:val="004B758D"/>
    <w:rsid w:val="004C54AE"/>
    <w:rsid w:val="004D4B31"/>
    <w:rsid w:val="004E0765"/>
    <w:rsid w:val="004E16DC"/>
    <w:rsid w:val="004E55F5"/>
    <w:rsid w:val="004E7196"/>
    <w:rsid w:val="004F350C"/>
    <w:rsid w:val="004F4C6A"/>
    <w:rsid w:val="005042BF"/>
    <w:rsid w:val="00505C19"/>
    <w:rsid w:val="005065CA"/>
    <w:rsid w:val="005151A6"/>
    <w:rsid w:val="005173BB"/>
    <w:rsid w:val="005276EE"/>
    <w:rsid w:val="00530209"/>
    <w:rsid w:val="00530564"/>
    <w:rsid w:val="00530921"/>
    <w:rsid w:val="00530F9A"/>
    <w:rsid w:val="0053452D"/>
    <w:rsid w:val="00537ED6"/>
    <w:rsid w:val="0054289E"/>
    <w:rsid w:val="00543878"/>
    <w:rsid w:val="00544215"/>
    <w:rsid w:val="0054430A"/>
    <w:rsid w:val="005443F1"/>
    <w:rsid w:val="00550206"/>
    <w:rsid w:val="00564122"/>
    <w:rsid w:val="005651CA"/>
    <w:rsid w:val="005702FE"/>
    <w:rsid w:val="00575521"/>
    <w:rsid w:val="005857AB"/>
    <w:rsid w:val="00591B60"/>
    <w:rsid w:val="0059666A"/>
    <w:rsid w:val="005A53EA"/>
    <w:rsid w:val="005A620A"/>
    <w:rsid w:val="005B0D20"/>
    <w:rsid w:val="005B1520"/>
    <w:rsid w:val="005B4AD0"/>
    <w:rsid w:val="005B5C3C"/>
    <w:rsid w:val="005B6F76"/>
    <w:rsid w:val="005C1EFE"/>
    <w:rsid w:val="005C2621"/>
    <w:rsid w:val="005C3E40"/>
    <w:rsid w:val="005C758E"/>
    <w:rsid w:val="005C761A"/>
    <w:rsid w:val="005D185D"/>
    <w:rsid w:val="005D1E42"/>
    <w:rsid w:val="005D3F4A"/>
    <w:rsid w:val="005D4791"/>
    <w:rsid w:val="005D5888"/>
    <w:rsid w:val="005E1FCE"/>
    <w:rsid w:val="005E3C66"/>
    <w:rsid w:val="005E7984"/>
    <w:rsid w:val="005F08AE"/>
    <w:rsid w:val="005F135D"/>
    <w:rsid w:val="005F32F2"/>
    <w:rsid w:val="005F33C2"/>
    <w:rsid w:val="005F3D11"/>
    <w:rsid w:val="006001F0"/>
    <w:rsid w:val="00600579"/>
    <w:rsid w:val="006005AA"/>
    <w:rsid w:val="00600E60"/>
    <w:rsid w:val="00603145"/>
    <w:rsid w:val="00620798"/>
    <w:rsid w:val="006241A2"/>
    <w:rsid w:val="00624AAC"/>
    <w:rsid w:val="006254CA"/>
    <w:rsid w:val="00627B1A"/>
    <w:rsid w:val="0063045C"/>
    <w:rsid w:val="00631479"/>
    <w:rsid w:val="00633678"/>
    <w:rsid w:val="00641FB7"/>
    <w:rsid w:val="006446DD"/>
    <w:rsid w:val="00646A00"/>
    <w:rsid w:val="00656DB9"/>
    <w:rsid w:val="006571A2"/>
    <w:rsid w:val="0065F524"/>
    <w:rsid w:val="00662750"/>
    <w:rsid w:val="00663F3B"/>
    <w:rsid w:val="0066693A"/>
    <w:rsid w:val="006700A5"/>
    <w:rsid w:val="006740FE"/>
    <w:rsid w:val="00681E3B"/>
    <w:rsid w:val="006832D1"/>
    <w:rsid w:val="00690281"/>
    <w:rsid w:val="00691A84"/>
    <w:rsid w:val="00693BE5"/>
    <w:rsid w:val="006A068E"/>
    <w:rsid w:val="006A10A3"/>
    <w:rsid w:val="006A2C5F"/>
    <w:rsid w:val="006A46C1"/>
    <w:rsid w:val="006B05EA"/>
    <w:rsid w:val="006B345C"/>
    <w:rsid w:val="006B3579"/>
    <w:rsid w:val="006B5EFE"/>
    <w:rsid w:val="006B6E60"/>
    <w:rsid w:val="006C10F5"/>
    <w:rsid w:val="006C1A2B"/>
    <w:rsid w:val="006C37A4"/>
    <w:rsid w:val="006C4C1C"/>
    <w:rsid w:val="006C51F3"/>
    <w:rsid w:val="006C5450"/>
    <w:rsid w:val="006C720C"/>
    <w:rsid w:val="006D26E0"/>
    <w:rsid w:val="006D43EE"/>
    <w:rsid w:val="006D5282"/>
    <w:rsid w:val="006D6D96"/>
    <w:rsid w:val="006E081D"/>
    <w:rsid w:val="006E3A82"/>
    <w:rsid w:val="006E4739"/>
    <w:rsid w:val="006E50AA"/>
    <w:rsid w:val="006F0415"/>
    <w:rsid w:val="006F1B99"/>
    <w:rsid w:val="006F4CF8"/>
    <w:rsid w:val="006F5E87"/>
    <w:rsid w:val="00704587"/>
    <w:rsid w:val="00714539"/>
    <w:rsid w:val="00717824"/>
    <w:rsid w:val="00722921"/>
    <w:rsid w:val="007252F0"/>
    <w:rsid w:val="00730623"/>
    <w:rsid w:val="007307FB"/>
    <w:rsid w:val="00732607"/>
    <w:rsid w:val="007329E1"/>
    <w:rsid w:val="00736A9B"/>
    <w:rsid w:val="00743A75"/>
    <w:rsid w:val="007514F8"/>
    <w:rsid w:val="007536DE"/>
    <w:rsid w:val="0075698F"/>
    <w:rsid w:val="0075783E"/>
    <w:rsid w:val="00760E85"/>
    <w:rsid w:val="00762581"/>
    <w:rsid w:val="0077085F"/>
    <w:rsid w:val="00771908"/>
    <w:rsid w:val="007748CC"/>
    <w:rsid w:val="00774991"/>
    <w:rsid w:val="00776F73"/>
    <w:rsid w:val="007805D8"/>
    <w:rsid w:val="00786643"/>
    <w:rsid w:val="00786A09"/>
    <w:rsid w:val="007873B3"/>
    <w:rsid w:val="007922F4"/>
    <w:rsid w:val="007A3A91"/>
    <w:rsid w:val="007A7B4D"/>
    <w:rsid w:val="007B308E"/>
    <w:rsid w:val="007B324B"/>
    <w:rsid w:val="007C00C4"/>
    <w:rsid w:val="007C1AD6"/>
    <w:rsid w:val="007C3C6B"/>
    <w:rsid w:val="007C51B7"/>
    <w:rsid w:val="007C5E6E"/>
    <w:rsid w:val="007D48F6"/>
    <w:rsid w:val="007E13D3"/>
    <w:rsid w:val="007E14A6"/>
    <w:rsid w:val="007E712A"/>
    <w:rsid w:val="007F17A0"/>
    <w:rsid w:val="007F249F"/>
    <w:rsid w:val="007F2AA8"/>
    <w:rsid w:val="007F36B6"/>
    <w:rsid w:val="007F3CC4"/>
    <w:rsid w:val="007F441E"/>
    <w:rsid w:val="007F6DC0"/>
    <w:rsid w:val="00806CA0"/>
    <w:rsid w:val="00815ED8"/>
    <w:rsid w:val="0081663B"/>
    <w:rsid w:val="008225A6"/>
    <w:rsid w:val="00824596"/>
    <w:rsid w:val="00830AF3"/>
    <w:rsid w:val="00832B0E"/>
    <w:rsid w:val="008335D8"/>
    <w:rsid w:val="00834612"/>
    <w:rsid w:val="00841708"/>
    <w:rsid w:val="00842D28"/>
    <w:rsid w:val="0084603F"/>
    <w:rsid w:val="00846954"/>
    <w:rsid w:val="0085328D"/>
    <w:rsid w:val="008552CA"/>
    <w:rsid w:val="008577D4"/>
    <w:rsid w:val="00857A7A"/>
    <w:rsid w:val="00862B85"/>
    <w:rsid w:val="00864481"/>
    <w:rsid w:val="00871079"/>
    <w:rsid w:val="008714D6"/>
    <w:rsid w:val="00871B70"/>
    <w:rsid w:val="00873880"/>
    <w:rsid w:val="008756CB"/>
    <w:rsid w:val="00876B01"/>
    <w:rsid w:val="00882C54"/>
    <w:rsid w:val="008843F6"/>
    <w:rsid w:val="00890809"/>
    <w:rsid w:val="00890BF1"/>
    <w:rsid w:val="0089175E"/>
    <w:rsid w:val="00892A29"/>
    <w:rsid w:val="00893A71"/>
    <w:rsid w:val="008941FC"/>
    <w:rsid w:val="008A26C5"/>
    <w:rsid w:val="008A2AE7"/>
    <w:rsid w:val="008A39A0"/>
    <w:rsid w:val="008A517A"/>
    <w:rsid w:val="008B0DBA"/>
    <w:rsid w:val="008B5A0D"/>
    <w:rsid w:val="008B6FD6"/>
    <w:rsid w:val="008C0CB6"/>
    <w:rsid w:val="008C0D7F"/>
    <w:rsid w:val="008C4B53"/>
    <w:rsid w:val="008C4D1B"/>
    <w:rsid w:val="008D0F63"/>
    <w:rsid w:val="008D1182"/>
    <w:rsid w:val="008D227E"/>
    <w:rsid w:val="008D3771"/>
    <w:rsid w:val="008D54FF"/>
    <w:rsid w:val="008E086C"/>
    <w:rsid w:val="008E181F"/>
    <w:rsid w:val="008E209C"/>
    <w:rsid w:val="008E66B4"/>
    <w:rsid w:val="008F13BC"/>
    <w:rsid w:val="008F1CCD"/>
    <w:rsid w:val="00902768"/>
    <w:rsid w:val="00906BA0"/>
    <w:rsid w:val="00907347"/>
    <w:rsid w:val="00915FCB"/>
    <w:rsid w:val="00920344"/>
    <w:rsid w:val="009246B0"/>
    <w:rsid w:val="00926CDA"/>
    <w:rsid w:val="009307E0"/>
    <w:rsid w:val="00932B22"/>
    <w:rsid w:val="0093377F"/>
    <w:rsid w:val="00937221"/>
    <w:rsid w:val="00941C8F"/>
    <w:rsid w:val="0094441D"/>
    <w:rsid w:val="00944BE3"/>
    <w:rsid w:val="00947B51"/>
    <w:rsid w:val="00947B67"/>
    <w:rsid w:val="0095541E"/>
    <w:rsid w:val="00960708"/>
    <w:rsid w:val="0096111E"/>
    <w:rsid w:val="009651DD"/>
    <w:rsid w:val="009673B8"/>
    <w:rsid w:val="0096774E"/>
    <w:rsid w:val="00972400"/>
    <w:rsid w:val="00974305"/>
    <w:rsid w:val="00980463"/>
    <w:rsid w:val="00980560"/>
    <w:rsid w:val="009833CA"/>
    <w:rsid w:val="009845FE"/>
    <w:rsid w:val="00985B6E"/>
    <w:rsid w:val="00985E9F"/>
    <w:rsid w:val="00985F79"/>
    <w:rsid w:val="00987571"/>
    <w:rsid w:val="009920EE"/>
    <w:rsid w:val="00994343"/>
    <w:rsid w:val="00995C48"/>
    <w:rsid w:val="00995D64"/>
    <w:rsid w:val="009A0EF5"/>
    <w:rsid w:val="009A13FB"/>
    <w:rsid w:val="009A3DD7"/>
    <w:rsid w:val="009A4757"/>
    <w:rsid w:val="009A4EEE"/>
    <w:rsid w:val="009B3834"/>
    <w:rsid w:val="009B69BD"/>
    <w:rsid w:val="009B787A"/>
    <w:rsid w:val="009C1347"/>
    <w:rsid w:val="009C515F"/>
    <w:rsid w:val="009C71E8"/>
    <w:rsid w:val="009C74B3"/>
    <w:rsid w:val="009C7557"/>
    <w:rsid w:val="009D11D6"/>
    <w:rsid w:val="009D1AC5"/>
    <w:rsid w:val="009D31A7"/>
    <w:rsid w:val="009D37DA"/>
    <w:rsid w:val="009D395A"/>
    <w:rsid w:val="009D3E25"/>
    <w:rsid w:val="009D629A"/>
    <w:rsid w:val="009D76E4"/>
    <w:rsid w:val="009DCF2E"/>
    <w:rsid w:val="009E0CFE"/>
    <w:rsid w:val="009E0DA3"/>
    <w:rsid w:val="009E10D0"/>
    <w:rsid w:val="009E1871"/>
    <w:rsid w:val="009E7208"/>
    <w:rsid w:val="009E7C13"/>
    <w:rsid w:val="009E7E18"/>
    <w:rsid w:val="009F4297"/>
    <w:rsid w:val="009F6E89"/>
    <w:rsid w:val="00A0031C"/>
    <w:rsid w:val="00A01604"/>
    <w:rsid w:val="00A04638"/>
    <w:rsid w:val="00A04646"/>
    <w:rsid w:val="00A06C71"/>
    <w:rsid w:val="00A10DFB"/>
    <w:rsid w:val="00A122FD"/>
    <w:rsid w:val="00A13156"/>
    <w:rsid w:val="00A13447"/>
    <w:rsid w:val="00A14DBF"/>
    <w:rsid w:val="00A168A3"/>
    <w:rsid w:val="00A21203"/>
    <w:rsid w:val="00A234ED"/>
    <w:rsid w:val="00A23C70"/>
    <w:rsid w:val="00A272CA"/>
    <w:rsid w:val="00A339D3"/>
    <w:rsid w:val="00A349C9"/>
    <w:rsid w:val="00A36A10"/>
    <w:rsid w:val="00A40871"/>
    <w:rsid w:val="00A422E1"/>
    <w:rsid w:val="00A4306F"/>
    <w:rsid w:val="00A43EC4"/>
    <w:rsid w:val="00A458BA"/>
    <w:rsid w:val="00A52908"/>
    <w:rsid w:val="00A605D8"/>
    <w:rsid w:val="00A62FE2"/>
    <w:rsid w:val="00A64D16"/>
    <w:rsid w:val="00A65C72"/>
    <w:rsid w:val="00A66D3A"/>
    <w:rsid w:val="00A71E0B"/>
    <w:rsid w:val="00A72ED3"/>
    <w:rsid w:val="00A750B9"/>
    <w:rsid w:val="00A75210"/>
    <w:rsid w:val="00A769E3"/>
    <w:rsid w:val="00A83AC6"/>
    <w:rsid w:val="00A84B34"/>
    <w:rsid w:val="00A92477"/>
    <w:rsid w:val="00A92D45"/>
    <w:rsid w:val="00A96061"/>
    <w:rsid w:val="00A97600"/>
    <w:rsid w:val="00AA05FB"/>
    <w:rsid w:val="00AA21CC"/>
    <w:rsid w:val="00AA28A2"/>
    <w:rsid w:val="00AA29CC"/>
    <w:rsid w:val="00AA4B9B"/>
    <w:rsid w:val="00AA7956"/>
    <w:rsid w:val="00AB1F73"/>
    <w:rsid w:val="00AB596B"/>
    <w:rsid w:val="00AC0C70"/>
    <w:rsid w:val="00AC0E4F"/>
    <w:rsid w:val="00AC464A"/>
    <w:rsid w:val="00AC5C8C"/>
    <w:rsid w:val="00AC5DC3"/>
    <w:rsid w:val="00AD025D"/>
    <w:rsid w:val="00AD2818"/>
    <w:rsid w:val="00AD3D0D"/>
    <w:rsid w:val="00AE093A"/>
    <w:rsid w:val="00AF4392"/>
    <w:rsid w:val="00AF4740"/>
    <w:rsid w:val="00AF64BD"/>
    <w:rsid w:val="00B01019"/>
    <w:rsid w:val="00B048ED"/>
    <w:rsid w:val="00B0713A"/>
    <w:rsid w:val="00B1006A"/>
    <w:rsid w:val="00B102C1"/>
    <w:rsid w:val="00B12900"/>
    <w:rsid w:val="00B137AE"/>
    <w:rsid w:val="00B23E00"/>
    <w:rsid w:val="00B306EE"/>
    <w:rsid w:val="00B30887"/>
    <w:rsid w:val="00B33C33"/>
    <w:rsid w:val="00B33EFD"/>
    <w:rsid w:val="00B353AD"/>
    <w:rsid w:val="00B354B0"/>
    <w:rsid w:val="00B370CE"/>
    <w:rsid w:val="00B4541D"/>
    <w:rsid w:val="00B47446"/>
    <w:rsid w:val="00B50A4C"/>
    <w:rsid w:val="00B532D5"/>
    <w:rsid w:val="00B54BB8"/>
    <w:rsid w:val="00B629C3"/>
    <w:rsid w:val="00B6575A"/>
    <w:rsid w:val="00B666CD"/>
    <w:rsid w:val="00B734E8"/>
    <w:rsid w:val="00B84441"/>
    <w:rsid w:val="00B86599"/>
    <w:rsid w:val="00B90895"/>
    <w:rsid w:val="00B92A49"/>
    <w:rsid w:val="00B9350B"/>
    <w:rsid w:val="00BA111C"/>
    <w:rsid w:val="00BA13DF"/>
    <w:rsid w:val="00BA2D88"/>
    <w:rsid w:val="00BA40A9"/>
    <w:rsid w:val="00BA59E8"/>
    <w:rsid w:val="00BB2E64"/>
    <w:rsid w:val="00BB5A6F"/>
    <w:rsid w:val="00BB730F"/>
    <w:rsid w:val="00BB7433"/>
    <w:rsid w:val="00BC2D6A"/>
    <w:rsid w:val="00BC3551"/>
    <w:rsid w:val="00BC47B1"/>
    <w:rsid w:val="00BC5FF6"/>
    <w:rsid w:val="00BC7F4E"/>
    <w:rsid w:val="00BD23AC"/>
    <w:rsid w:val="00BD40B3"/>
    <w:rsid w:val="00BE0DBC"/>
    <w:rsid w:val="00BE5C31"/>
    <w:rsid w:val="00BE7A85"/>
    <w:rsid w:val="00BF2385"/>
    <w:rsid w:val="00BF35AF"/>
    <w:rsid w:val="00C019F7"/>
    <w:rsid w:val="00C02189"/>
    <w:rsid w:val="00C02E05"/>
    <w:rsid w:val="00C03EA7"/>
    <w:rsid w:val="00C079D9"/>
    <w:rsid w:val="00C10180"/>
    <w:rsid w:val="00C10F9E"/>
    <w:rsid w:val="00C1343B"/>
    <w:rsid w:val="00C25FB9"/>
    <w:rsid w:val="00C27CDA"/>
    <w:rsid w:val="00C31E25"/>
    <w:rsid w:val="00C32C0F"/>
    <w:rsid w:val="00C364C4"/>
    <w:rsid w:val="00C411E8"/>
    <w:rsid w:val="00C42C25"/>
    <w:rsid w:val="00C47347"/>
    <w:rsid w:val="00C514CB"/>
    <w:rsid w:val="00C54013"/>
    <w:rsid w:val="00C54561"/>
    <w:rsid w:val="00C55DAD"/>
    <w:rsid w:val="00C55DF0"/>
    <w:rsid w:val="00C57D70"/>
    <w:rsid w:val="00C62115"/>
    <w:rsid w:val="00C631FC"/>
    <w:rsid w:val="00C72695"/>
    <w:rsid w:val="00C74BFC"/>
    <w:rsid w:val="00C77732"/>
    <w:rsid w:val="00C83DBB"/>
    <w:rsid w:val="00C83F7C"/>
    <w:rsid w:val="00C84DBF"/>
    <w:rsid w:val="00C9370E"/>
    <w:rsid w:val="00C94DC6"/>
    <w:rsid w:val="00CA7751"/>
    <w:rsid w:val="00CB0644"/>
    <w:rsid w:val="00CB4F7A"/>
    <w:rsid w:val="00CB7CA3"/>
    <w:rsid w:val="00CC2387"/>
    <w:rsid w:val="00CC2839"/>
    <w:rsid w:val="00CC336B"/>
    <w:rsid w:val="00CC34FF"/>
    <w:rsid w:val="00CC52C6"/>
    <w:rsid w:val="00CD645E"/>
    <w:rsid w:val="00CF2ED6"/>
    <w:rsid w:val="00CF3543"/>
    <w:rsid w:val="00CF43A8"/>
    <w:rsid w:val="00CF7F12"/>
    <w:rsid w:val="00D01285"/>
    <w:rsid w:val="00D02990"/>
    <w:rsid w:val="00D04C22"/>
    <w:rsid w:val="00D06415"/>
    <w:rsid w:val="00D1001C"/>
    <w:rsid w:val="00D15312"/>
    <w:rsid w:val="00D242B3"/>
    <w:rsid w:val="00D24F44"/>
    <w:rsid w:val="00D25322"/>
    <w:rsid w:val="00D25F05"/>
    <w:rsid w:val="00D27268"/>
    <w:rsid w:val="00D3742C"/>
    <w:rsid w:val="00D37A95"/>
    <w:rsid w:val="00D420F8"/>
    <w:rsid w:val="00D44821"/>
    <w:rsid w:val="00D4688E"/>
    <w:rsid w:val="00D53EC5"/>
    <w:rsid w:val="00D54EA2"/>
    <w:rsid w:val="00D55B65"/>
    <w:rsid w:val="00D61D81"/>
    <w:rsid w:val="00D660CF"/>
    <w:rsid w:val="00D66D62"/>
    <w:rsid w:val="00D7020F"/>
    <w:rsid w:val="00D705BC"/>
    <w:rsid w:val="00D70788"/>
    <w:rsid w:val="00D70F5A"/>
    <w:rsid w:val="00D7270E"/>
    <w:rsid w:val="00D74658"/>
    <w:rsid w:val="00D76AAF"/>
    <w:rsid w:val="00D835B4"/>
    <w:rsid w:val="00DA0254"/>
    <w:rsid w:val="00DA1366"/>
    <w:rsid w:val="00DA390A"/>
    <w:rsid w:val="00DA6D53"/>
    <w:rsid w:val="00DB564E"/>
    <w:rsid w:val="00DB5A56"/>
    <w:rsid w:val="00DB68C0"/>
    <w:rsid w:val="00DB78F2"/>
    <w:rsid w:val="00DC0959"/>
    <w:rsid w:val="00DC26CF"/>
    <w:rsid w:val="00DC3154"/>
    <w:rsid w:val="00DC69CA"/>
    <w:rsid w:val="00DC73F3"/>
    <w:rsid w:val="00DD1A33"/>
    <w:rsid w:val="00DD33C3"/>
    <w:rsid w:val="00DD4C93"/>
    <w:rsid w:val="00DE176C"/>
    <w:rsid w:val="00DE5C10"/>
    <w:rsid w:val="00DF1AFE"/>
    <w:rsid w:val="00DF4368"/>
    <w:rsid w:val="00DF777A"/>
    <w:rsid w:val="00E021DF"/>
    <w:rsid w:val="00E066A2"/>
    <w:rsid w:val="00E100E8"/>
    <w:rsid w:val="00E10D10"/>
    <w:rsid w:val="00E17139"/>
    <w:rsid w:val="00E172F3"/>
    <w:rsid w:val="00E25B1C"/>
    <w:rsid w:val="00E33D41"/>
    <w:rsid w:val="00E37DA3"/>
    <w:rsid w:val="00E43C7C"/>
    <w:rsid w:val="00E465CA"/>
    <w:rsid w:val="00E5037B"/>
    <w:rsid w:val="00E521EA"/>
    <w:rsid w:val="00E548AF"/>
    <w:rsid w:val="00E56C1E"/>
    <w:rsid w:val="00E57213"/>
    <w:rsid w:val="00E57E56"/>
    <w:rsid w:val="00E60E58"/>
    <w:rsid w:val="00E6219F"/>
    <w:rsid w:val="00E625B9"/>
    <w:rsid w:val="00E64607"/>
    <w:rsid w:val="00E66099"/>
    <w:rsid w:val="00E72815"/>
    <w:rsid w:val="00E73162"/>
    <w:rsid w:val="00E8055A"/>
    <w:rsid w:val="00E824AD"/>
    <w:rsid w:val="00E82DA5"/>
    <w:rsid w:val="00E93222"/>
    <w:rsid w:val="00E9771C"/>
    <w:rsid w:val="00E97B72"/>
    <w:rsid w:val="00E97C89"/>
    <w:rsid w:val="00EA3930"/>
    <w:rsid w:val="00EA4A1F"/>
    <w:rsid w:val="00EA5471"/>
    <w:rsid w:val="00EA7378"/>
    <w:rsid w:val="00EB3B35"/>
    <w:rsid w:val="00EB6FA7"/>
    <w:rsid w:val="00EB78FB"/>
    <w:rsid w:val="00EC7B0C"/>
    <w:rsid w:val="00ED0C50"/>
    <w:rsid w:val="00ED3422"/>
    <w:rsid w:val="00ED5C62"/>
    <w:rsid w:val="00ED6DBD"/>
    <w:rsid w:val="00EE10F3"/>
    <w:rsid w:val="00EE13BE"/>
    <w:rsid w:val="00EE4A70"/>
    <w:rsid w:val="00EE5A90"/>
    <w:rsid w:val="00EE6E5E"/>
    <w:rsid w:val="00EF0E93"/>
    <w:rsid w:val="00EF3291"/>
    <w:rsid w:val="00EF3BA5"/>
    <w:rsid w:val="00EF3C6B"/>
    <w:rsid w:val="00EF5953"/>
    <w:rsid w:val="00F027B3"/>
    <w:rsid w:val="00F03524"/>
    <w:rsid w:val="00F03683"/>
    <w:rsid w:val="00F04D3A"/>
    <w:rsid w:val="00F0671E"/>
    <w:rsid w:val="00F10432"/>
    <w:rsid w:val="00F128F4"/>
    <w:rsid w:val="00F12D36"/>
    <w:rsid w:val="00F133FF"/>
    <w:rsid w:val="00F14E78"/>
    <w:rsid w:val="00F168BA"/>
    <w:rsid w:val="00F21343"/>
    <w:rsid w:val="00F226A5"/>
    <w:rsid w:val="00F25998"/>
    <w:rsid w:val="00F25CA8"/>
    <w:rsid w:val="00F27C01"/>
    <w:rsid w:val="00F34B69"/>
    <w:rsid w:val="00F44C64"/>
    <w:rsid w:val="00F455C7"/>
    <w:rsid w:val="00F46DA6"/>
    <w:rsid w:val="00F53F88"/>
    <w:rsid w:val="00F62A01"/>
    <w:rsid w:val="00F6375D"/>
    <w:rsid w:val="00F64B5E"/>
    <w:rsid w:val="00F707D6"/>
    <w:rsid w:val="00F724DC"/>
    <w:rsid w:val="00F7F8E6"/>
    <w:rsid w:val="00F80116"/>
    <w:rsid w:val="00F80D5F"/>
    <w:rsid w:val="00F84C59"/>
    <w:rsid w:val="00F86434"/>
    <w:rsid w:val="00F958B4"/>
    <w:rsid w:val="00FA2CE5"/>
    <w:rsid w:val="00FB30CC"/>
    <w:rsid w:val="00FC01D0"/>
    <w:rsid w:val="00FC26B8"/>
    <w:rsid w:val="00FD4A07"/>
    <w:rsid w:val="00FD4B30"/>
    <w:rsid w:val="00FD5031"/>
    <w:rsid w:val="00FE0CE2"/>
    <w:rsid w:val="00FE309D"/>
    <w:rsid w:val="00FE7868"/>
    <w:rsid w:val="00FE7F89"/>
    <w:rsid w:val="00FF32C0"/>
    <w:rsid w:val="00FF3732"/>
    <w:rsid w:val="00FF3A99"/>
    <w:rsid w:val="00FF6C92"/>
    <w:rsid w:val="0122B6A7"/>
    <w:rsid w:val="0135AA8F"/>
    <w:rsid w:val="014221BC"/>
    <w:rsid w:val="01995502"/>
    <w:rsid w:val="01BA57B2"/>
    <w:rsid w:val="01D1E8D6"/>
    <w:rsid w:val="01F51DBA"/>
    <w:rsid w:val="01F630AD"/>
    <w:rsid w:val="01FEAF5F"/>
    <w:rsid w:val="029471A2"/>
    <w:rsid w:val="02A6FEBA"/>
    <w:rsid w:val="02AA4A8D"/>
    <w:rsid w:val="02BCB1FB"/>
    <w:rsid w:val="02C06FA6"/>
    <w:rsid w:val="02CD0ADA"/>
    <w:rsid w:val="02E4EB29"/>
    <w:rsid w:val="02EABBC5"/>
    <w:rsid w:val="03151C8C"/>
    <w:rsid w:val="03434B6B"/>
    <w:rsid w:val="03445861"/>
    <w:rsid w:val="0385EAAF"/>
    <w:rsid w:val="0386F8DF"/>
    <w:rsid w:val="03BE1B31"/>
    <w:rsid w:val="03D4BD66"/>
    <w:rsid w:val="03E6D9E8"/>
    <w:rsid w:val="03E91966"/>
    <w:rsid w:val="0420F4E9"/>
    <w:rsid w:val="042CD251"/>
    <w:rsid w:val="044AB66E"/>
    <w:rsid w:val="045B71B2"/>
    <w:rsid w:val="04821071"/>
    <w:rsid w:val="04980234"/>
    <w:rsid w:val="04BA43DB"/>
    <w:rsid w:val="04DDAD92"/>
    <w:rsid w:val="05000F25"/>
    <w:rsid w:val="05A083B0"/>
    <w:rsid w:val="05AC4066"/>
    <w:rsid w:val="05B8A418"/>
    <w:rsid w:val="060AFA92"/>
    <w:rsid w:val="0621153A"/>
    <w:rsid w:val="0632A53D"/>
    <w:rsid w:val="06352AF5"/>
    <w:rsid w:val="06371894"/>
    <w:rsid w:val="065765DE"/>
    <w:rsid w:val="0692885E"/>
    <w:rsid w:val="06B93A12"/>
    <w:rsid w:val="06DDBAAB"/>
    <w:rsid w:val="06F535D6"/>
    <w:rsid w:val="06FF74DB"/>
    <w:rsid w:val="073C5411"/>
    <w:rsid w:val="073DB579"/>
    <w:rsid w:val="0740A126"/>
    <w:rsid w:val="0746FC1B"/>
    <w:rsid w:val="075D49DE"/>
    <w:rsid w:val="07CE759E"/>
    <w:rsid w:val="07EC4F05"/>
    <w:rsid w:val="0816EEA7"/>
    <w:rsid w:val="082859E7"/>
    <w:rsid w:val="082E58BF"/>
    <w:rsid w:val="08595BD2"/>
    <w:rsid w:val="088533D0"/>
    <w:rsid w:val="08C52B70"/>
    <w:rsid w:val="08FE5668"/>
    <w:rsid w:val="0908F21F"/>
    <w:rsid w:val="09150F45"/>
    <w:rsid w:val="09374A32"/>
    <w:rsid w:val="09715852"/>
    <w:rsid w:val="09741770"/>
    <w:rsid w:val="0978EB95"/>
    <w:rsid w:val="098BE578"/>
    <w:rsid w:val="0993247B"/>
    <w:rsid w:val="09AC8D0C"/>
    <w:rsid w:val="09B5A658"/>
    <w:rsid w:val="09BA8FDF"/>
    <w:rsid w:val="09F9394A"/>
    <w:rsid w:val="0A02AE62"/>
    <w:rsid w:val="0A06E4D4"/>
    <w:rsid w:val="0A094426"/>
    <w:rsid w:val="0A2A2E9C"/>
    <w:rsid w:val="0A2ADA54"/>
    <w:rsid w:val="0AAA535C"/>
    <w:rsid w:val="0AB84FA1"/>
    <w:rsid w:val="0AD651CC"/>
    <w:rsid w:val="0AE7BA01"/>
    <w:rsid w:val="0AEC99D2"/>
    <w:rsid w:val="0AF01722"/>
    <w:rsid w:val="0AF2AD26"/>
    <w:rsid w:val="0AF5EDB3"/>
    <w:rsid w:val="0B16C186"/>
    <w:rsid w:val="0B18852E"/>
    <w:rsid w:val="0B31E8A2"/>
    <w:rsid w:val="0B639436"/>
    <w:rsid w:val="0B83ACFF"/>
    <w:rsid w:val="0BAE22BE"/>
    <w:rsid w:val="0BD4A1C8"/>
    <w:rsid w:val="0BD84B2E"/>
    <w:rsid w:val="0BE65516"/>
    <w:rsid w:val="0C3FFB69"/>
    <w:rsid w:val="0C595876"/>
    <w:rsid w:val="0C604608"/>
    <w:rsid w:val="0C8E7D87"/>
    <w:rsid w:val="0C9626FA"/>
    <w:rsid w:val="0CA26333"/>
    <w:rsid w:val="0CD17BC3"/>
    <w:rsid w:val="0CF446EC"/>
    <w:rsid w:val="0D085E83"/>
    <w:rsid w:val="0D3CC9B7"/>
    <w:rsid w:val="0D6480EF"/>
    <w:rsid w:val="0D72F9C7"/>
    <w:rsid w:val="0D7557B8"/>
    <w:rsid w:val="0D8F89DA"/>
    <w:rsid w:val="0D9B574E"/>
    <w:rsid w:val="0DA3BBC6"/>
    <w:rsid w:val="0DCB799C"/>
    <w:rsid w:val="0DD76B14"/>
    <w:rsid w:val="0DDD4EF7"/>
    <w:rsid w:val="0DE66C95"/>
    <w:rsid w:val="0E4D3731"/>
    <w:rsid w:val="0E50F87F"/>
    <w:rsid w:val="0E696752"/>
    <w:rsid w:val="0EA16519"/>
    <w:rsid w:val="0EBC276E"/>
    <w:rsid w:val="0EFD311D"/>
    <w:rsid w:val="0EFD9FBF"/>
    <w:rsid w:val="0F1C8426"/>
    <w:rsid w:val="0F3914A1"/>
    <w:rsid w:val="0F51BAB6"/>
    <w:rsid w:val="0F620DDD"/>
    <w:rsid w:val="0F70CB83"/>
    <w:rsid w:val="0F8A2983"/>
    <w:rsid w:val="0FB22A4D"/>
    <w:rsid w:val="0FB5D484"/>
    <w:rsid w:val="0FB8A3F4"/>
    <w:rsid w:val="0FBD8F39"/>
    <w:rsid w:val="0FCD577F"/>
    <w:rsid w:val="0FD27FC3"/>
    <w:rsid w:val="0FDE0BAA"/>
    <w:rsid w:val="0FE809FE"/>
    <w:rsid w:val="0FEBA868"/>
    <w:rsid w:val="0FFCABBC"/>
    <w:rsid w:val="10006197"/>
    <w:rsid w:val="10031090"/>
    <w:rsid w:val="10077722"/>
    <w:rsid w:val="1008850D"/>
    <w:rsid w:val="101AC636"/>
    <w:rsid w:val="103D911E"/>
    <w:rsid w:val="1057A872"/>
    <w:rsid w:val="10626235"/>
    <w:rsid w:val="10771E11"/>
    <w:rsid w:val="10841BA4"/>
    <w:rsid w:val="10A1454A"/>
    <w:rsid w:val="10A932D0"/>
    <w:rsid w:val="10B63C36"/>
    <w:rsid w:val="10D1FB80"/>
    <w:rsid w:val="11075584"/>
    <w:rsid w:val="111FE25F"/>
    <w:rsid w:val="1126B257"/>
    <w:rsid w:val="112D2D97"/>
    <w:rsid w:val="113765F4"/>
    <w:rsid w:val="116B037B"/>
    <w:rsid w:val="11C0F7C7"/>
    <w:rsid w:val="11F9AA3B"/>
    <w:rsid w:val="12691AD7"/>
    <w:rsid w:val="12770E57"/>
    <w:rsid w:val="1286CC05"/>
    <w:rsid w:val="12964AA0"/>
    <w:rsid w:val="129B11BB"/>
    <w:rsid w:val="12CB2B39"/>
    <w:rsid w:val="12DBCF93"/>
    <w:rsid w:val="12E4BF64"/>
    <w:rsid w:val="12F92D40"/>
    <w:rsid w:val="131B75EB"/>
    <w:rsid w:val="131F001A"/>
    <w:rsid w:val="132CB4CB"/>
    <w:rsid w:val="13312C75"/>
    <w:rsid w:val="13398F72"/>
    <w:rsid w:val="13BF7BFC"/>
    <w:rsid w:val="13D3897D"/>
    <w:rsid w:val="140D3608"/>
    <w:rsid w:val="14229C66"/>
    <w:rsid w:val="143D0ABB"/>
    <w:rsid w:val="143F991D"/>
    <w:rsid w:val="147F8C7F"/>
    <w:rsid w:val="14B86E38"/>
    <w:rsid w:val="1509B2AE"/>
    <w:rsid w:val="15156BFA"/>
    <w:rsid w:val="158527F6"/>
    <w:rsid w:val="15952354"/>
    <w:rsid w:val="15A330BB"/>
    <w:rsid w:val="15E90289"/>
    <w:rsid w:val="15FB316F"/>
    <w:rsid w:val="1601A709"/>
    <w:rsid w:val="16049D57"/>
    <w:rsid w:val="1609479B"/>
    <w:rsid w:val="163399EB"/>
    <w:rsid w:val="164741A8"/>
    <w:rsid w:val="16698B81"/>
    <w:rsid w:val="1669A6F4"/>
    <w:rsid w:val="16C81443"/>
    <w:rsid w:val="16F27B94"/>
    <w:rsid w:val="16F6B3C6"/>
    <w:rsid w:val="170311A1"/>
    <w:rsid w:val="173FDC7C"/>
    <w:rsid w:val="1747FF06"/>
    <w:rsid w:val="177D1878"/>
    <w:rsid w:val="178178EB"/>
    <w:rsid w:val="1788D7FC"/>
    <w:rsid w:val="17AF5801"/>
    <w:rsid w:val="17BB2533"/>
    <w:rsid w:val="17C77D22"/>
    <w:rsid w:val="17ED7F44"/>
    <w:rsid w:val="17F1EC05"/>
    <w:rsid w:val="180DBC45"/>
    <w:rsid w:val="18143F88"/>
    <w:rsid w:val="185F58D4"/>
    <w:rsid w:val="18692073"/>
    <w:rsid w:val="1896D97E"/>
    <w:rsid w:val="1898A524"/>
    <w:rsid w:val="189C35B3"/>
    <w:rsid w:val="189CDA84"/>
    <w:rsid w:val="18A43DA1"/>
    <w:rsid w:val="18D664BC"/>
    <w:rsid w:val="18F1B2C5"/>
    <w:rsid w:val="197F3842"/>
    <w:rsid w:val="19C285DF"/>
    <w:rsid w:val="19DF67D5"/>
    <w:rsid w:val="19E68CA8"/>
    <w:rsid w:val="1A0B2B8D"/>
    <w:rsid w:val="1A5CB148"/>
    <w:rsid w:val="1A6E6142"/>
    <w:rsid w:val="1AA29C8C"/>
    <w:rsid w:val="1AE2A4D3"/>
    <w:rsid w:val="1B0F862E"/>
    <w:rsid w:val="1B710761"/>
    <w:rsid w:val="1BA61E0A"/>
    <w:rsid w:val="1BAD88EA"/>
    <w:rsid w:val="1BC679EB"/>
    <w:rsid w:val="1BD378D3"/>
    <w:rsid w:val="1BE61E86"/>
    <w:rsid w:val="1C0725D6"/>
    <w:rsid w:val="1C1DAED4"/>
    <w:rsid w:val="1C6E7712"/>
    <w:rsid w:val="1D62EDB7"/>
    <w:rsid w:val="1D66400D"/>
    <w:rsid w:val="1D6A8AF4"/>
    <w:rsid w:val="1D7A7F31"/>
    <w:rsid w:val="1DB07E88"/>
    <w:rsid w:val="1DF2A5B8"/>
    <w:rsid w:val="1E0839FA"/>
    <w:rsid w:val="1E1A4595"/>
    <w:rsid w:val="1E4A386F"/>
    <w:rsid w:val="1E969CCE"/>
    <w:rsid w:val="1EA0A10A"/>
    <w:rsid w:val="1F05F611"/>
    <w:rsid w:val="1FC5ACDB"/>
    <w:rsid w:val="1FEED6CB"/>
    <w:rsid w:val="201691D8"/>
    <w:rsid w:val="201EC385"/>
    <w:rsid w:val="201F12A2"/>
    <w:rsid w:val="203568BC"/>
    <w:rsid w:val="20449A8E"/>
    <w:rsid w:val="204AE7D7"/>
    <w:rsid w:val="204B9486"/>
    <w:rsid w:val="209C4C42"/>
    <w:rsid w:val="20C0304A"/>
    <w:rsid w:val="20C7ACB2"/>
    <w:rsid w:val="20F11FF7"/>
    <w:rsid w:val="20F7118F"/>
    <w:rsid w:val="21220D05"/>
    <w:rsid w:val="21475B7C"/>
    <w:rsid w:val="2154B750"/>
    <w:rsid w:val="21723FB3"/>
    <w:rsid w:val="21826827"/>
    <w:rsid w:val="219349E8"/>
    <w:rsid w:val="219B4908"/>
    <w:rsid w:val="21AC54C2"/>
    <w:rsid w:val="21E65263"/>
    <w:rsid w:val="21E765ED"/>
    <w:rsid w:val="2223A973"/>
    <w:rsid w:val="222E6F78"/>
    <w:rsid w:val="228CF058"/>
    <w:rsid w:val="229CEF8C"/>
    <w:rsid w:val="22CBD882"/>
    <w:rsid w:val="22D47171"/>
    <w:rsid w:val="22E21CE8"/>
    <w:rsid w:val="231A31B7"/>
    <w:rsid w:val="232C7747"/>
    <w:rsid w:val="232FC70F"/>
    <w:rsid w:val="233D4340"/>
    <w:rsid w:val="23437844"/>
    <w:rsid w:val="235C4F93"/>
    <w:rsid w:val="2366B530"/>
    <w:rsid w:val="236ACF1F"/>
    <w:rsid w:val="2372E39C"/>
    <w:rsid w:val="23799A26"/>
    <w:rsid w:val="23B7D63F"/>
    <w:rsid w:val="23DC3533"/>
    <w:rsid w:val="23F07CAD"/>
    <w:rsid w:val="24278516"/>
    <w:rsid w:val="246FE023"/>
    <w:rsid w:val="24703C63"/>
    <w:rsid w:val="24807FDE"/>
    <w:rsid w:val="2486BE17"/>
    <w:rsid w:val="2489A620"/>
    <w:rsid w:val="2495C88F"/>
    <w:rsid w:val="24D3FA3A"/>
    <w:rsid w:val="24F19DD9"/>
    <w:rsid w:val="2525F71B"/>
    <w:rsid w:val="25485F04"/>
    <w:rsid w:val="2582C66E"/>
    <w:rsid w:val="2596174C"/>
    <w:rsid w:val="25B17890"/>
    <w:rsid w:val="25B7DF05"/>
    <w:rsid w:val="25C4911A"/>
    <w:rsid w:val="25CC34FF"/>
    <w:rsid w:val="25EADAE4"/>
    <w:rsid w:val="25EC8FF0"/>
    <w:rsid w:val="260C4412"/>
    <w:rsid w:val="263198F0"/>
    <w:rsid w:val="265C531D"/>
    <w:rsid w:val="266C339E"/>
    <w:rsid w:val="26B9B2FB"/>
    <w:rsid w:val="272978AD"/>
    <w:rsid w:val="27548DB1"/>
    <w:rsid w:val="2760617B"/>
    <w:rsid w:val="276A7297"/>
    <w:rsid w:val="277692CF"/>
    <w:rsid w:val="277D062A"/>
    <w:rsid w:val="27958398"/>
    <w:rsid w:val="279FFF29"/>
    <w:rsid w:val="27B55DD3"/>
    <w:rsid w:val="27C35707"/>
    <w:rsid w:val="27D1B1C1"/>
    <w:rsid w:val="280C1601"/>
    <w:rsid w:val="284B03AB"/>
    <w:rsid w:val="286525F6"/>
    <w:rsid w:val="286EA0DE"/>
    <w:rsid w:val="287994C4"/>
    <w:rsid w:val="2885C233"/>
    <w:rsid w:val="28A96AF8"/>
    <w:rsid w:val="28C61767"/>
    <w:rsid w:val="28D05462"/>
    <w:rsid w:val="28E2EA24"/>
    <w:rsid w:val="28F2092C"/>
    <w:rsid w:val="28F8078B"/>
    <w:rsid w:val="292167F6"/>
    <w:rsid w:val="2922693B"/>
    <w:rsid w:val="293F47B5"/>
    <w:rsid w:val="2954A304"/>
    <w:rsid w:val="295EBC99"/>
    <w:rsid w:val="29614C2C"/>
    <w:rsid w:val="297B3C1A"/>
    <w:rsid w:val="29BCC627"/>
    <w:rsid w:val="29BCCE57"/>
    <w:rsid w:val="29D5F6B4"/>
    <w:rsid w:val="29E39083"/>
    <w:rsid w:val="29F94B0A"/>
    <w:rsid w:val="2A1A996B"/>
    <w:rsid w:val="2A2A2EFE"/>
    <w:rsid w:val="2A30E931"/>
    <w:rsid w:val="2A56A0E6"/>
    <w:rsid w:val="2A6BDF6D"/>
    <w:rsid w:val="2A7ECD2D"/>
    <w:rsid w:val="2A80125B"/>
    <w:rsid w:val="2A83B9E4"/>
    <w:rsid w:val="2AA46AC8"/>
    <w:rsid w:val="2AAB148F"/>
    <w:rsid w:val="2AB7FC6D"/>
    <w:rsid w:val="2AD2E44F"/>
    <w:rsid w:val="2AD82D51"/>
    <w:rsid w:val="2B052AD3"/>
    <w:rsid w:val="2B0B1644"/>
    <w:rsid w:val="2B232325"/>
    <w:rsid w:val="2B434DF9"/>
    <w:rsid w:val="2B4BBC62"/>
    <w:rsid w:val="2B60DA4A"/>
    <w:rsid w:val="2B6F2357"/>
    <w:rsid w:val="2B8CB49C"/>
    <w:rsid w:val="2BA6DA2D"/>
    <w:rsid w:val="2BBB2F64"/>
    <w:rsid w:val="2BCF069A"/>
    <w:rsid w:val="2BD11A48"/>
    <w:rsid w:val="2BD7B723"/>
    <w:rsid w:val="2BD9FCBD"/>
    <w:rsid w:val="2BE38C09"/>
    <w:rsid w:val="2BE4BD11"/>
    <w:rsid w:val="2BF0DF80"/>
    <w:rsid w:val="2C596E5A"/>
    <w:rsid w:val="2C5FACD5"/>
    <w:rsid w:val="2C6FBE06"/>
    <w:rsid w:val="2C8F8FBD"/>
    <w:rsid w:val="2CAD7FD8"/>
    <w:rsid w:val="2CD42810"/>
    <w:rsid w:val="2CE49062"/>
    <w:rsid w:val="2D0DB3D6"/>
    <w:rsid w:val="2D48C30A"/>
    <w:rsid w:val="2D7638F5"/>
    <w:rsid w:val="2D7CDC1B"/>
    <w:rsid w:val="2D84303E"/>
    <w:rsid w:val="2DC67E03"/>
    <w:rsid w:val="2DCB8CDA"/>
    <w:rsid w:val="2DFA4CE7"/>
    <w:rsid w:val="2DFB6426"/>
    <w:rsid w:val="2E0C6DDF"/>
    <w:rsid w:val="2E281427"/>
    <w:rsid w:val="2E3FD1E3"/>
    <w:rsid w:val="2E79575E"/>
    <w:rsid w:val="2EAE4994"/>
    <w:rsid w:val="2EDBE929"/>
    <w:rsid w:val="2F1B24D1"/>
    <w:rsid w:val="2F202797"/>
    <w:rsid w:val="2F5533A8"/>
    <w:rsid w:val="2F8691E0"/>
    <w:rsid w:val="2FB3582E"/>
    <w:rsid w:val="2FBA5501"/>
    <w:rsid w:val="2FC7307F"/>
    <w:rsid w:val="2FE6E764"/>
    <w:rsid w:val="300346CB"/>
    <w:rsid w:val="30035B2F"/>
    <w:rsid w:val="30206682"/>
    <w:rsid w:val="30460DF6"/>
    <w:rsid w:val="30859B5D"/>
    <w:rsid w:val="308AFCB5"/>
    <w:rsid w:val="30B54891"/>
    <w:rsid w:val="30BA856A"/>
    <w:rsid w:val="30C38886"/>
    <w:rsid w:val="312234D9"/>
    <w:rsid w:val="31668EE7"/>
    <w:rsid w:val="317510C8"/>
    <w:rsid w:val="31E5BE4D"/>
    <w:rsid w:val="3205FE8B"/>
    <w:rsid w:val="320B5BE1"/>
    <w:rsid w:val="3265A2DE"/>
    <w:rsid w:val="326D6FBF"/>
    <w:rsid w:val="32B0AB21"/>
    <w:rsid w:val="331EAED3"/>
    <w:rsid w:val="33332A51"/>
    <w:rsid w:val="3363B09D"/>
    <w:rsid w:val="33A4DE0B"/>
    <w:rsid w:val="33C690A0"/>
    <w:rsid w:val="34397D08"/>
    <w:rsid w:val="3453698C"/>
    <w:rsid w:val="348C3E76"/>
    <w:rsid w:val="34AAE91D"/>
    <w:rsid w:val="34B30224"/>
    <w:rsid w:val="3512E887"/>
    <w:rsid w:val="35167233"/>
    <w:rsid w:val="357A4579"/>
    <w:rsid w:val="3596ECFF"/>
    <w:rsid w:val="359F6A6A"/>
    <w:rsid w:val="35CA2D00"/>
    <w:rsid w:val="35F5D364"/>
    <w:rsid w:val="3665922E"/>
    <w:rsid w:val="367C3A27"/>
    <w:rsid w:val="36C126FE"/>
    <w:rsid w:val="37273738"/>
    <w:rsid w:val="37430BF1"/>
    <w:rsid w:val="378F13D0"/>
    <w:rsid w:val="37A865B1"/>
    <w:rsid w:val="37B22135"/>
    <w:rsid w:val="3812500A"/>
    <w:rsid w:val="3814D042"/>
    <w:rsid w:val="38163F6F"/>
    <w:rsid w:val="381B32AB"/>
    <w:rsid w:val="384B55C1"/>
    <w:rsid w:val="386A4838"/>
    <w:rsid w:val="3886F1A1"/>
    <w:rsid w:val="388700B2"/>
    <w:rsid w:val="38A7E0D9"/>
    <w:rsid w:val="38CC48D6"/>
    <w:rsid w:val="38D6AB86"/>
    <w:rsid w:val="38E6F1EB"/>
    <w:rsid w:val="38EC3BDD"/>
    <w:rsid w:val="38F1BADD"/>
    <w:rsid w:val="38FA22DB"/>
    <w:rsid w:val="391D43CF"/>
    <w:rsid w:val="39480C16"/>
    <w:rsid w:val="39612BDB"/>
    <w:rsid w:val="39713C25"/>
    <w:rsid w:val="39AE206B"/>
    <w:rsid w:val="39CF5738"/>
    <w:rsid w:val="39E85732"/>
    <w:rsid w:val="39F54270"/>
    <w:rsid w:val="3A30994B"/>
    <w:rsid w:val="3A8E3631"/>
    <w:rsid w:val="3ABDDC32"/>
    <w:rsid w:val="3AEC8E1B"/>
    <w:rsid w:val="3B2D2221"/>
    <w:rsid w:val="3B49FB52"/>
    <w:rsid w:val="3B630A01"/>
    <w:rsid w:val="3B665FEA"/>
    <w:rsid w:val="3BABE33B"/>
    <w:rsid w:val="3BB7E963"/>
    <w:rsid w:val="3BC403A3"/>
    <w:rsid w:val="3BCF46D6"/>
    <w:rsid w:val="3BE45A4A"/>
    <w:rsid w:val="3BFB0D02"/>
    <w:rsid w:val="3C2537C2"/>
    <w:rsid w:val="3C495D18"/>
    <w:rsid w:val="3C6F9224"/>
    <w:rsid w:val="3D6845D4"/>
    <w:rsid w:val="3D92384A"/>
    <w:rsid w:val="3DAEA4FA"/>
    <w:rsid w:val="3DD48BF2"/>
    <w:rsid w:val="3DE04619"/>
    <w:rsid w:val="3DEC77F6"/>
    <w:rsid w:val="3DEED591"/>
    <w:rsid w:val="3E03D9A6"/>
    <w:rsid w:val="3E0A662E"/>
    <w:rsid w:val="3E166A6C"/>
    <w:rsid w:val="3E9939CC"/>
    <w:rsid w:val="3EA002DD"/>
    <w:rsid w:val="3EBC370E"/>
    <w:rsid w:val="3F02B14D"/>
    <w:rsid w:val="3F50E4BD"/>
    <w:rsid w:val="3F623BF7"/>
    <w:rsid w:val="3F86E74C"/>
    <w:rsid w:val="3F97C3B1"/>
    <w:rsid w:val="3FD5D2E0"/>
    <w:rsid w:val="3FDC1CF3"/>
    <w:rsid w:val="40019291"/>
    <w:rsid w:val="4034005C"/>
    <w:rsid w:val="4043520B"/>
    <w:rsid w:val="4044A812"/>
    <w:rsid w:val="4046BA32"/>
    <w:rsid w:val="40514079"/>
    <w:rsid w:val="405B1E99"/>
    <w:rsid w:val="4098E1A1"/>
    <w:rsid w:val="409959EB"/>
    <w:rsid w:val="40A9DDF1"/>
    <w:rsid w:val="40CC50EC"/>
    <w:rsid w:val="4153DFAC"/>
    <w:rsid w:val="41753A19"/>
    <w:rsid w:val="41804F4F"/>
    <w:rsid w:val="419FC0D2"/>
    <w:rsid w:val="41DCC12A"/>
    <w:rsid w:val="41E3BAA7"/>
    <w:rsid w:val="420057E2"/>
    <w:rsid w:val="420D728E"/>
    <w:rsid w:val="42162A8F"/>
    <w:rsid w:val="422C48FE"/>
    <w:rsid w:val="42532960"/>
    <w:rsid w:val="42577580"/>
    <w:rsid w:val="42636A7C"/>
    <w:rsid w:val="427B4FA7"/>
    <w:rsid w:val="4280D2F5"/>
    <w:rsid w:val="4285A1F2"/>
    <w:rsid w:val="42923253"/>
    <w:rsid w:val="42B5EBC5"/>
    <w:rsid w:val="42EBAF9D"/>
    <w:rsid w:val="42EF9B9F"/>
    <w:rsid w:val="435D0EEF"/>
    <w:rsid w:val="436B8DAA"/>
    <w:rsid w:val="438F06A7"/>
    <w:rsid w:val="43C589EC"/>
    <w:rsid w:val="43D1E428"/>
    <w:rsid w:val="43EE5291"/>
    <w:rsid w:val="43F4B7E9"/>
    <w:rsid w:val="440455EE"/>
    <w:rsid w:val="440A432F"/>
    <w:rsid w:val="44689EE9"/>
    <w:rsid w:val="447A0C91"/>
    <w:rsid w:val="447F71B0"/>
    <w:rsid w:val="44B02F04"/>
    <w:rsid w:val="44CAB0E7"/>
    <w:rsid w:val="44DE8419"/>
    <w:rsid w:val="44FB12FE"/>
    <w:rsid w:val="452756F2"/>
    <w:rsid w:val="45568634"/>
    <w:rsid w:val="455936CA"/>
    <w:rsid w:val="45615AD3"/>
    <w:rsid w:val="4572A918"/>
    <w:rsid w:val="45B6EDA3"/>
    <w:rsid w:val="45C0B34C"/>
    <w:rsid w:val="45F94041"/>
    <w:rsid w:val="460A18C4"/>
    <w:rsid w:val="46570198"/>
    <w:rsid w:val="4684FC34"/>
    <w:rsid w:val="46B01DE2"/>
    <w:rsid w:val="46BE3191"/>
    <w:rsid w:val="46D360CA"/>
    <w:rsid w:val="470A3662"/>
    <w:rsid w:val="472E7E0B"/>
    <w:rsid w:val="47416B76"/>
    <w:rsid w:val="4765C5F8"/>
    <w:rsid w:val="477E9411"/>
    <w:rsid w:val="47DD6ED6"/>
    <w:rsid w:val="47F2FF15"/>
    <w:rsid w:val="47F96CFE"/>
    <w:rsid w:val="48528E51"/>
    <w:rsid w:val="486013B5"/>
    <w:rsid w:val="4892234F"/>
    <w:rsid w:val="48FDD350"/>
    <w:rsid w:val="492A0CC5"/>
    <w:rsid w:val="4946EEA1"/>
    <w:rsid w:val="496371A6"/>
    <w:rsid w:val="49690D8E"/>
    <w:rsid w:val="496D3D42"/>
    <w:rsid w:val="498EA25A"/>
    <w:rsid w:val="4A056533"/>
    <w:rsid w:val="4A17C4E9"/>
    <w:rsid w:val="4A301365"/>
    <w:rsid w:val="4A462B4F"/>
    <w:rsid w:val="4A897C8A"/>
    <w:rsid w:val="4ACA21CC"/>
    <w:rsid w:val="4AE157B2"/>
    <w:rsid w:val="4AE1F4C7"/>
    <w:rsid w:val="4AF6D6F9"/>
    <w:rsid w:val="4B64C2A8"/>
    <w:rsid w:val="4B83CE7A"/>
    <w:rsid w:val="4BEBB58C"/>
    <w:rsid w:val="4C031D23"/>
    <w:rsid w:val="4C068CAE"/>
    <w:rsid w:val="4C51E854"/>
    <w:rsid w:val="4C8734D9"/>
    <w:rsid w:val="4CAFEFCA"/>
    <w:rsid w:val="4CD5FDFF"/>
    <w:rsid w:val="4CD8AC2D"/>
    <w:rsid w:val="4CE6A793"/>
    <w:rsid w:val="4CF0A4B8"/>
    <w:rsid w:val="4CF7C1AA"/>
    <w:rsid w:val="4CFC6B62"/>
    <w:rsid w:val="4D0D3A3C"/>
    <w:rsid w:val="4D1A29C8"/>
    <w:rsid w:val="4D2E5AD4"/>
    <w:rsid w:val="4D39A1A1"/>
    <w:rsid w:val="4D42A24E"/>
    <w:rsid w:val="4D5EEEC3"/>
    <w:rsid w:val="4DA7BC9E"/>
    <w:rsid w:val="4DD9A406"/>
    <w:rsid w:val="4E2933F5"/>
    <w:rsid w:val="4E416C47"/>
    <w:rsid w:val="4EB1F457"/>
    <w:rsid w:val="4EB54E5B"/>
    <w:rsid w:val="4EE83902"/>
    <w:rsid w:val="4EEFB81E"/>
    <w:rsid w:val="4F248DCD"/>
    <w:rsid w:val="4F3BCEBE"/>
    <w:rsid w:val="4F3E2596"/>
    <w:rsid w:val="4F4ECE88"/>
    <w:rsid w:val="4F5120DC"/>
    <w:rsid w:val="4F94EBBA"/>
    <w:rsid w:val="4FC2B418"/>
    <w:rsid w:val="4FDEC1D5"/>
    <w:rsid w:val="4FF963FA"/>
    <w:rsid w:val="4FF9A798"/>
    <w:rsid w:val="5001EE32"/>
    <w:rsid w:val="503F1B47"/>
    <w:rsid w:val="507618BF"/>
    <w:rsid w:val="50771762"/>
    <w:rsid w:val="50A2D95E"/>
    <w:rsid w:val="50AEED99"/>
    <w:rsid w:val="50C87A9D"/>
    <w:rsid w:val="5100E7BF"/>
    <w:rsid w:val="512E8371"/>
    <w:rsid w:val="5140DAAC"/>
    <w:rsid w:val="517EDC43"/>
    <w:rsid w:val="518E1753"/>
    <w:rsid w:val="518E7CF5"/>
    <w:rsid w:val="51A4A8CA"/>
    <w:rsid w:val="51FE5F50"/>
    <w:rsid w:val="520D12C4"/>
    <w:rsid w:val="5211E920"/>
    <w:rsid w:val="525CDE8C"/>
    <w:rsid w:val="527B2DC1"/>
    <w:rsid w:val="52918186"/>
    <w:rsid w:val="5299FB48"/>
    <w:rsid w:val="52A8DD46"/>
    <w:rsid w:val="52E1F633"/>
    <w:rsid w:val="52F8E831"/>
    <w:rsid w:val="52FF1772"/>
    <w:rsid w:val="530FF450"/>
    <w:rsid w:val="5316FD0C"/>
    <w:rsid w:val="533ABCC7"/>
    <w:rsid w:val="533B5ADB"/>
    <w:rsid w:val="534CF155"/>
    <w:rsid w:val="5364F2AA"/>
    <w:rsid w:val="5375FBAB"/>
    <w:rsid w:val="5398BB75"/>
    <w:rsid w:val="53991E02"/>
    <w:rsid w:val="53A5243C"/>
    <w:rsid w:val="53A6BBBF"/>
    <w:rsid w:val="53E705EF"/>
    <w:rsid w:val="53F8102C"/>
    <w:rsid w:val="54172BDB"/>
    <w:rsid w:val="54608B16"/>
    <w:rsid w:val="5472804D"/>
    <w:rsid w:val="548DBC50"/>
    <w:rsid w:val="5494211A"/>
    <w:rsid w:val="54B1D037"/>
    <w:rsid w:val="54CCE84B"/>
    <w:rsid w:val="54EA076F"/>
    <w:rsid w:val="54F31409"/>
    <w:rsid w:val="5507D19C"/>
    <w:rsid w:val="55094809"/>
    <w:rsid w:val="5513D2C5"/>
    <w:rsid w:val="5517A49E"/>
    <w:rsid w:val="5528FB30"/>
    <w:rsid w:val="552B8B29"/>
    <w:rsid w:val="553132CA"/>
    <w:rsid w:val="55A325AA"/>
    <w:rsid w:val="55A79010"/>
    <w:rsid w:val="55C6DC6F"/>
    <w:rsid w:val="560358A0"/>
    <w:rsid w:val="56215CA9"/>
    <w:rsid w:val="56385458"/>
    <w:rsid w:val="5655ADE9"/>
    <w:rsid w:val="565C2735"/>
    <w:rsid w:val="56666616"/>
    <w:rsid w:val="567C09CC"/>
    <w:rsid w:val="56CD64D0"/>
    <w:rsid w:val="56E9ACB0"/>
    <w:rsid w:val="5735D2C4"/>
    <w:rsid w:val="57437DD9"/>
    <w:rsid w:val="575E568D"/>
    <w:rsid w:val="5761A467"/>
    <w:rsid w:val="5775C91F"/>
    <w:rsid w:val="578F77C8"/>
    <w:rsid w:val="57BBCBD1"/>
    <w:rsid w:val="57BEA149"/>
    <w:rsid w:val="57C2B0B6"/>
    <w:rsid w:val="57E85C93"/>
    <w:rsid w:val="581758E3"/>
    <w:rsid w:val="581F58CB"/>
    <w:rsid w:val="584CEADE"/>
    <w:rsid w:val="58571BD0"/>
    <w:rsid w:val="58980199"/>
    <w:rsid w:val="58A62A59"/>
    <w:rsid w:val="58A6D108"/>
    <w:rsid w:val="58B4BFEC"/>
    <w:rsid w:val="58BB5F43"/>
    <w:rsid w:val="5916F52C"/>
    <w:rsid w:val="591B41F8"/>
    <w:rsid w:val="59202064"/>
    <w:rsid w:val="592C2FC1"/>
    <w:rsid w:val="593BAEDF"/>
    <w:rsid w:val="5980CB24"/>
    <w:rsid w:val="59858A4C"/>
    <w:rsid w:val="599E06D8"/>
    <w:rsid w:val="59BB878A"/>
    <w:rsid w:val="59BBD61A"/>
    <w:rsid w:val="5A6D1749"/>
    <w:rsid w:val="5A79967E"/>
    <w:rsid w:val="5AB0883C"/>
    <w:rsid w:val="5AB0DF48"/>
    <w:rsid w:val="5AC7217A"/>
    <w:rsid w:val="5ADADBAD"/>
    <w:rsid w:val="5B4F644D"/>
    <w:rsid w:val="5B60DA3C"/>
    <w:rsid w:val="5B6376B8"/>
    <w:rsid w:val="5B69B7A7"/>
    <w:rsid w:val="5B848BA0"/>
    <w:rsid w:val="5B8D957A"/>
    <w:rsid w:val="5BB3F50A"/>
    <w:rsid w:val="5BBDCA98"/>
    <w:rsid w:val="5BD25F60"/>
    <w:rsid w:val="5BE4240F"/>
    <w:rsid w:val="5C08E7AA"/>
    <w:rsid w:val="5C108A19"/>
    <w:rsid w:val="5C8A74DD"/>
    <w:rsid w:val="5CE4FE8C"/>
    <w:rsid w:val="5CECEB17"/>
    <w:rsid w:val="5D4B6BDD"/>
    <w:rsid w:val="5D52713E"/>
    <w:rsid w:val="5D748220"/>
    <w:rsid w:val="5D893ACF"/>
    <w:rsid w:val="5D8B21C6"/>
    <w:rsid w:val="5D8D4FBE"/>
    <w:rsid w:val="5D94E445"/>
    <w:rsid w:val="5DA91344"/>
    <w:rsid w:val="5DBC7BDB"/>
    <w:rsid w:val="5DC6938C"/>
    <w:rsid w:val="5DEF743C"/>
    <w:rsid w:val="5E06FA60"/>
    <w:rsid w:val="5E58B540"/>
    <w:rsid w:val="5EC3B9FB"/>
    <w:rsid w:val="5EC7A45F"/>
    <w:rsid w:val="5F2F147D"/>
    <w:rsid w:val="5F5E783A"/>
    <w:rsid w:val="5F964CD9"/>
    <w:rsid w:val="5FA517AF"/>
    <w:rsid w:val="5FB532F4"/>
    <w:rsid w:val="5FD37A7A"/>
    <w:rsid w:val="6006D725"/>
    <w:rsid w:val="6015AEE2"/>
    <w:rsid w:val="602CE087"/>
    <w:rsid w:val="604C883D"/>
    <w:rsid w:val="605F3AFE"/>
    <w:rsid w:val="609C8F76"/>
    <w:rsid w:val="60AFC612"/>
    <w:rsid w:val="60DC58CD"/>
    <w:rsid w:val="60DD9483"/>
    <w:rsid w:val="60E5AA2D"/>
    <w:rsid w:val="6103348C"/>
    <w:rsid w:val="610DF1B9"/>
    <w:rsid w:val="616200C3"/>
    <w:rsid w:val="616CA4FA"/>
    <w:rsid w:val="6196DD50"/>
    <w:rsid w:val="61A512CC"/>
    <w:rsid w:val="61CDA695"/>
    <w:rsid w:val="61D0ACBA"/>
    <w:rsid w:val="620F2493"/>
    <w:rsid w:val="6224ACD1"/>
    <w:rsid w:val="622CB871"/>
    <w:rsid w:val="62356E6E"/>
    <w:rsid w:val="624DD630"/>
    <w:rsid w:val="6258E838"/>
    <w:rsid w:val="625C229C"/>
    <w:rsid w:val="6271155C"/>
    <w:rsid w:val="6286480D"/>
    <w:rsid w:val="628727E0"/>
    <w:rsid w:val="63086AA7"/>
    <w:rsid w:val="6327AA2F"/>
    <w:rsid w:val="6349FFA3"/>
    <w:rsid w:val="6367392F"/>
    <w:rsid w:val="639BA87A"/>
    <w:rsid w:val="63A9E45C"/>
    <w:rsid w:val="63ADCC18"/>
    <w:rsid w:val="63B152C3"/>
    <w:rsid w:val="63CCC046"/>
    <w:rsid w:val="63EDCFD9"/>
    <w:rsid w:val="64118464"/>
    <w:rsid w:val="647E7252"/>
    <w:rsid w:val="649D1707"/>
    <w:rsid w:val="64A32CF7"/>
    <w:rsid w:val="64C1B12E"/>
    <w:rsid w:val="64D63DF4"/>
    <w:rsid w:val="64DBEA40"/>
    <w:rsid w:val="64E73C0A"/>
    <w:rsid w:val="650745CA"/>
    <w:rsid w:val="6565CE20"/>
    <w:rsid w:val="657EF67D"/>
    <w:rsid w:val="6587AD51"/>
    <w:rsid w:val="658933D9"/>
    <w:rsid w:val="658F15D2"/>
    <w:rsid w:val="65C2407D"/>
    <w:rsid w:val="65EE3756"/>
    <w:rsid w:val="66129653"/>
    <w:rsid w:val="66137433"/>
    <w:rsid w:val="661C4989"/>
    <w:rsid w:val="6637EAE8"/>
    <w:rsid w:val="66884005"/>
    <w:rsid w:val="66976A74"/>
    <w:rsid w:val="6697C96C"/>
    <w:rsid w:val="66A94017"/>
    <w:rsid w:val="66BDC5A6"/>
    <w:rsid w:val="66C2274D"/>
    <w:rsid w:val="66CFBAC3"/>
    <w:rsid w:val="66D9087D"/>
    <w:rsid w:val="66E11CAE"/>
    <w:rsid w:val="670FA792"/>
    <w:rsid w:val="67372756"/>
    <w:rsid w:val="6739EB0D"/>
    <w:rsid w:val="6747A070"/>
    <w:rsid w:val="6769587A"/>
    <w:rsid w:val="67A8B700"/>
    <w:rsid w:val="681D70C6"/>
    <w:rsid w:val="6826FF30"/>
    <w:rsid w:val="68329062"/>
    <w:rsid w:val="68827F19"/>
    <w:rsid w:val="68842117"/>
    <w:rsid w:val="68C385F6"/>
    <w:rsid w:val="68DE051B"/>
    <w:rsid w:val="6908B8E6"/>
    <w:rsid w:val="69289F15"/>
    <w:rsid w:val="693DCF49"/>
    <w:rsid w:val="6942ECDD"/>
    <w:rsid w:val="694D8B06"/>
    <w:rsid w:val="6953EA4B"/>
    <w:rsid w:val="696F8EBA"/>
    <w:rsid w:val="69844DB1"/>
    <w:rsid w:val="69A80AE6"/>
    <w:rsid w:val="69BE5DC5"/>
    <w:rsid w:val="69D752D3"/>
    <w:rsid w:val="69DAB0B8"/>
    <w:rsid w:val="69DC695B"/>
    <w:rsid w:val="6A141460"/>
    <w:rsid w:val="6A1825F8"/>
    <w:rsid w:val="6A5F5657"/>
    <w:rsid w:val="6AB69FD1"/>
    <w:rsid w:val="6AD7C1F7"/>
    <w:rsid w:val="6AD7D836"/>
    <w:rsid w:val="6AE4ED6A"/>
    <w:rsid w:val="6AF2A1FC"/>
    <w:rsid w:val="6B2515EE"/>
    <w:rsid w:val="6BAF97D5"/>
    <w:rsid w:val="6BF14C7C"/>
    <w:rsid w:val="6C27BE2B"/>
    <w:rsid w:val="6C413A3D"/>
    <w:rsid w:val="6C4ADF61"/>
    <w:rsid w:val="6C58CD9C"/>
    <w:rsid w:val="6C65B131"/>
    <w:rsid w:val="6C77D5D4"/>
    <w:rsid w:val="6CABBBED"/>
    <w:rsid w:val="6CD4F2E1"/>
    <w:rsid w:val="6CEBF62B"/>
    <w:rsid w:val="6D14AF5A"/>
    <w:rsid w:val="6D1E3ACE"/>
    <w:rsid w:val="6D462652"/>
    <w:rsid w:val="6D96F719"/>
    <w:rsid w:val="6D985647"/>
    <w:rsid w:val="6DC38E8C"/>
    <w:rsid w:val="6DC38EF9"/>
    <w:rsid w:val="6DC818F2"/>
    <w:rsid w:val="6DD34C64"/>
    <w:rsid w:val="6DE1468E"/>
    <w:rsid w:val="6DED68FD"/>
    <w:rsid w:val="6DF180F5"/>
    <w:rsid w:val="6DF41CFB"/>
    <w:rsid w:val="6DF6BD94"/>
    <w:rsid w:val="6DF6C9A3"/>
    <w:rsid w:val="6E0E7F7C"/>
    <w:rsid w:val="6E31D057"/>
    <w:rsid w:val="6E3BCEAE"/>
    <w:rsid w:val="6E692AEC"/>
    <w:rsid w:val="6EAC9479"/>
    <w:rsid w:val="6EEEE2D5"/>
    <w:rsid w:val="6EFE779A"/>
    <w:rsid w:val="6F35100C"/>
    <w:rsid w:val="6F4F1E54"/>
    <w:rsid w:val="6F5C5CE2"/>
    <w:rsid w:val="6F8BAD0A"/>
    <w:rsid w:val="6FAA9BA2"/>
    <w:rsid w:val="6FB75EBC"/>
    <w:rsid w:val="6FE7796A"/>
    <w:rsid w:val="6FF6F567"/>
    <w:rsid w:val="6FFF72D7"/>
    <w:rsid w:val="700E06B8"/>
    <w:rsid w:val="702D9940"/>
    <w:rsid w:val="70463A40"/>
    <w:rsid w:val="706563E9"/>
    <w:rsid w:val="70752A51"/>
    <w:rsid w:val="708AB336"/>
    <w:rsid w:val="70B6BEED"/>
    <w:rsid w:val="70BC1FB3"/>
    <w:rsid w:val="70CE58DA"/>
    <w:rsid w:val="70E9A48D"/>
    <w:rsid w:val="710AED26"/>
    <w:rsid w:val="7139885B"/>
    <w:rsid w:val="713ED889"/>
    <w:rsid w:val="71BA3038"/>
    <w:rsid w:val="71C2AADC"/>
    <w:rsid w:val="71E91C99"/>
    <w:rsid w:val="71FF3636"/>
    <w:rsid w:val="7224F810"/>
    <w:rsid w:val="725DF8B7"/>
    <w:rsid w:val="7299F652"/>
    <w:rsid w:val="729E7465"/>
    <w:rsid w:val="72AC197C"/>
    <w:rsid w:val="72B5464D"/>
    <w:rsid w:val="72DE2DAD"/>
    <w:rsid w:val="72F8088A"/>
    <w:rsid w:val="73248D72"/>
    <w:rsid w:val="73304F7B"/>
    <w:rsid w:val="7345C9CA"/>
    <w:rsid w:val="7355FEA8"/>
    <w:rsid w:val="73828DD8"/>
    <w:rsid w:val="73988399"/>
    <w:rsid w:val="73AA68D0"/>
    <w:rsid w:val="73BE05EA"/>
    <w:rsid w:val="73C1C44D"/>
    <w:rsid w:val="73DD9216"/>
    <w:rsid w:val="73F23776"/>
    <w:rsid w:val="7403C022"/>
    <w:rsid w:val="7410941B"/>
    <w:rsid w:val="7424B584"/>
    <w:rsid w:val="743D2413"/>
    <w:rsid w:val="74527CCE"/>
    <w:rsid w:val="7476794B"/>
    <w:rsid w:val="7478C38B"/>
    <w:rsid w:val="74AB4A38"/>
    <w:rsid w:val="7519AB63"/>
    <w:rsid w:val="7525DF3F"/>
    <w:rsid w:val="752BDCAA"/>
    <w:rsid w:val="75347F25"/>
    <w:rsid w:val="754F7938"/>
    <w:rsid w:val="75C217C9"/>
    <w:rsid w:val="75D7C872"/>
    <w:rsid w:val="75F30FED"/>
    <w:rsid w:val="75FD89E6"/>
    <w:rsid w:val="7617D559"/>
    <w:rsid w:val="762AE236"/>
    <w:rsid w:val="765F6B8D"/>
    <w:rsid w:val="76B57BC4"/>
    <w:rsid w:val="76C0A674"/>
    <w:rsid w:val="76C0EF7A"/>
    <w:rsid w:val="76E5E1BF"/>
    <w:rsid w:val="76F15A8C"/>
    <w:rsid w:val="76FB90A4"/>
    <w:rsid w:val="77033B50"/>
    <w:rsid w:val="77319DCB"/>
    <w:rsid w:val="7733BE38"/>
    <w:rsid w:val="77826AAC"/>
    <w:rsid w:val="7796653C"/>
    <w:rsid w:val="779C947A"/>
    <w:rsid w:val="779D9FDA"/>
    <w:rsid w:val="77C821E6"/>
    <w:rsid w:val="77D12921"/>
    <w:rsid w:val="77D1CAEE"/>
    <w:rsid w:val="77EE1D07"/>
    <w:rsid w:val="7801580A"/>
    <w:rsid w:val="78164EDB"/>
    <w:rsid w:val="783823C8"/>
    <w:rsid w:val="783EDFDE"/>
    <w:rsid w:val="7841B37C"/>
    <w:rsid w:val="78475C4F"/>
    <w:rsid w:val="787A84FC"/>
    <w:rsid w:val="78A67B22"/>
    <w:rsid w:val="78B7BD29"/>
    <w:rsid w:val="78BAAD69"/>
    <w:rsid w:val="78C200A7"/>
    <w:rsid w:val="78C8058B"/>
    <w:rsid w:val="78E6C95A"/>
    <w:rsid w:val="78F055E6"/>
    <w:rsid w:val="7900BB22"/>
    <w:rsid w:val="79178583"/>
    <w:rsid w:val="7938CB74"/>
    <w:rsid w:val="793E1C8C"/>
    <w:rsid w:val="795D9953"/>
    <w:rsid w:val="798D7E8B"/>
    <w:rsid w:val="79CECBE1"/>
    <w:rsid w:val="79E241C1"/>
    <w:rsid w:val="7A0E5D95"/>
    <w:rsid w:val="7A2E49C2"/>
    <w:rsid w:val="7A3145CD"/>
    <w:rsid w:val="7A85E1C0"/>
    <w:rsid w:val="7A8F035C"/>
    <w:rsid w:val="7A97875F"/>
    <w:rsid w:val="7A9FD357"/>
    <w:rsid w:val="7AEC6A61"/>
    <w:rsid w:val="7B02E384"/>
    <w:rsid w:val="7B5C2E0B"/>
    <w:rsid w:val="7BB9A265"/>
    <w:rsid w:val="7BEEF50E"/>
    <w:rsid w:val="7C048DA1"/>
    <w:rsid w:val="7C363DD8"/>
    <w:rsid w:val="7C3B22E1"/>
    <w:rsid w:val="7C43B428"/>
    <w:rsid w:val="7C561B96"/>
    <w:rsid w:val="7C683C93"/>
    <w:rsid w:val="7C831B32"/>
    <w:rsid w:val="7C8463E5"/>
    <w:rsid w:val="7C9E5BC5"/>
    <w:rsid w:val="7CC84601"/>
    <w:rsid w:val="7CCCF1C9"/>
    <w:rsid w:val="7CCE4E9F"/>
    <w:rsid w:val="7D0320AC"/>
    <w:rsid w:val="7D08FFB4"/>
    <w:rsid w:val="7D17B75A"/>
    <w:rsid w:val="7D224061"/>
    <w:rsid w:val="7D2FDC7B"/>
    <w:rsid w:val="7D46B447"/>
    <w:rsid w:val="7D500DE1"/>
    <w:rsid w:val="7D65530C"/>
    <w:rsid w:val="7DC90638"/>
    <w:rsid w:val="7DDAB33B"/>
    <w:rsid w:val="7DE8E072"/>
    <w:rsid w:val="7DEB63B2"/>
    <w:rsid w:val="7E04363A"/>
    <w:rsid w:val="7E4CC5EB"/>
    <w:rsid w:val="7E50051C"/>
    <w:rsid w:val="7E9A4813"/>
    <w:rsid w:val="7EA17858"/>
    <w:rsid w:val="7EA4FD5A"/>
    <w:rsid w:val="7EB04847"/>
    <w:rsid w:val="7ED5F0F0"/>
    <w:rsid w:val="7EFEED16"/>
    <w:rsid w:val="7F24EEFE"/>
    <w:rsid w:val="7F32EA74"/>
    <w:rsid w:val="7F5E9ADD"/>
    <w:rsid w:val="7F5F6C59"/>
    <w:rsid w:val="7F7D70AA"/>
    <w:rsid w:val="7F98ADBB"/>
    <w:rsid w:val="7F9FDE19"/>
    <w:rsid w:val="7FB02242"/>
    <w:rsid w:val="7FC917CE"/>
    <w:rsid w:val="7FCFCECF"/>
    <w:rsid w:val="7FD3F0C1"/>
    <w:rsid w:val="7FF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23FF2"/>
  <w15:chartTrackingRefBased/>
  <w15:docId w15:val="{0968AB23-C69A-4B31-A2FE-A199584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1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41FC"/>
  </w:style>
  <w:style w:type="paragraph" w:styleId="Footer">
    <w:name w:val="footer"/>
    <w:basedOn w:val="Normal"/>
    <w:link w:val="FooterChar"/>
    <w:uiPriority w:val="99"/>
    <w:unhideWhenUsed/>
    <w:rsid w:val="008941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41FC"/>
  </w:style>
  <w:style w:type="table" w:styleId="TableGrid">
    <w:name w:val="Table Grid"/>
    <w:basedOn w:val="TableNormal"/>
    <w:uiPriority w:val="39"/>
    <w:rsid w:val="008941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8710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71079"/>
  </w:style>
  <w:style w:type="character" w:styleId="eop" w:customStyle="1">
    <w:name w:val="eop"/>
    <w:basedOn w:val="DefaultParagraphFont"/>
    <w:rsid w:val="00871079"/>
  </w:style>
  <w:style w:type="paragraph" w:styleId="ListParagraph">
    <w:name w:val="List Paragraph"/>
    <w:basedOn w:val="Normal"/>
    <w:uiPriority w:val="34"/>
    <w:qFormat/>
    <w:rsid w:val="00944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3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69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D92"/>
    <w:rPr>
      <w:color w:val="605E5C"/>
      <w:shd w:val="clear" w:color="auto" w:fill="E1DFDD"/>
    </w:rPr>
  </w:style>
  <w:style w:type="character" w:styleId="spellingerror" w:customStyle="1">
    <w:name w:val="spellingerror"/>
    <w:basedOn w:val="DefaultParagraphFont"/>
    <w:rsid w:val="00142305"/>
  </w:style>
  <w:style w:type="character" w:styleId="contextualspellingandgrammarerror" w:customStyle="1">
    <w:name w:val="contextualspellingandgrammarerror"/>
    <w:basedOn w:val="DefaultParagraphFont"/>
    <w:rsid w:val="0053452D"/>
  </w:style>
  <w:style w:type="character" w:styleId="advancedproofingissue" w:customStyle="1">
    <w:name w:val="advancedproofingissue"/>
    <w:basedOn w:val="DefaultParagraphFont"/>
    <w:rsid w:val="0076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5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oter" Target="footer2.xml" Id="rId34" /><Relationship Type="http://schemas.openxmlformats.org/officeDocument/2006/relationships/webSettings" Target="webSettings.xml" Id="rId7" /><Relationship Type="http://schemas.openxmlformats.org/officeDocument/2006/relationships/footer" Target="footer1.xm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idcounties.coop/membership/signup/" TargetMode="External" Id="rId24" /><Relationship Type="http://schemas.openxmlformats.org/officeDocument/2006/relationships/header" Target="header2.xml" Id="rId32" /><Relationship Type="http://schemas.openxmlformats.org/officeDocument/2006/relationships/fontTable" Target="fontTable.xml" Id="rId37" /><Relationship Type="http://schemas.openxmlformats.org/officeDocument/2006/relationships/styles" Target="styles.xml" Id="rId5" /><Relationship Type="http://schemas.openxmlformats.org/officeDocument/2006/relationships/hyperlink" Target="https://www.midcounties.coop/membership/signup/1nst0re/?" TargetMode="External" Id="rId23" /><Relationship Type="http://schemas.openxmlformats.org/officeDocument/2006/relationships/footer" Target="footer3.xml" Id="rId36" /><Relationship Type="http://schemas.microsoft.com/office/2020/10/relationships/intelligence" Target="intelligence2.xml" Id="R4de639e4450a4814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midcounties.coop/membership/member-investments/share-account/&#160;&#8203;" TargetMode="External" Id="rId14" /><Relationship Type="http://schemas.openxmlformats.org/officeDocument/2006/relationships/hyperlink" Target="https://www.midcounties.coop/membership/signup/by%20phone%200800%20435%20902" TargetMode="External" Id="rId30" /><Relationship Type="http://schemas.openxmlformats.org/officeDocument/2006/relationships/header" Target="header3.xml" Id="rId35" /><Relationship Type="http://schemas.openxmlformats.org/officeDocument/2006/relationships/image" Target="/media/image13.png" Id="Rdbd1231ded2b46b5" /><Relationship Type="http://schemas.openxmlformats.org/officeDocument/2006/relationships/image" Target="/media/image14.png" Id="Rdab9a9bf8e6e499d" /><Relationship Type="http://schemas.openxmlformats.org/officeDocument/2006/relationships/image" Target="/media/image15.png" Id="Rcfb12fb2afe9464a" /><Relationship Type="http://schemas.openxmlformats.org/officeDocument/2006/relationships/image" Target="/media/image16.png" Id="R77297c8930a3443f" /><Relationship Type="http://schemas.openxmlformats.org/officeDocument/2006/relationships/image" Target="/media/image17.png" Id="R565edfced2a24ccc" /><Relationship Type="http://schemas.openxmlformats.org/officeDocument/2006/relationships/image" Target="/media/image18.png" Id="Rd1c230af8f9242bb" /><Relationship Type="http://schemas.openxmlformats.org/officeDocument/2006/relationships/image" Target="/media/image19.png" Id="Ra9851fc4f3434b7b" /><Relationship Type="http://schemas.openxmlformats.org/officeDocument/2006/relationships/image" Target="/media/image1a.png" Id="R2828fa7802404a42" /><Relationship Type="http://schemas.openxmlformats.org/officeDocument/2006/relationships/image" Target="/media/image1b.png" Id="R74933c366e284682" /><Relationship Type="http://schemas.openxmlformats.org/officeDocument/2006/relationships/image" Target="/media/image1c.png" Id="Rab8164ca57a44f04" /><Relationship Type="http://schemas.openxmlformats.org/officeDocument/2006/relationships/image" Target="/media/image1d.png" Id="Rdfb6c723e21645b0" /><Relationship Type="http://schemas.openxmlformats.org/officeDocument/2006/relationships/image" Target="/media/image1e.png" Id="R4d7efbe6db464ca4" /><Relationship Type="http://schemas.openxmlformats.org/officeDocument/2006/relationships/image" Target="/media/image1f.png" Id="Rc13ae9781c154ea1" /><Relationship Type="http://schemas.openxmlformats.org/officeDocument/2006/relationships/image" Target="/media/image20.png" Id="R9b1b4c6892da4471" /><Relationship Type="http://schemas.openxmlformats.org/officeDocument/2006/relationships/image" Target="/media/image21.png" Id="R84229ea961ee4929" /><Relationship Type="http://schemas.openxmlformats.org/officeDocument/2006/relationships/image" Target="/media/image22.png" Id="R45730a7c2b5648d8" /><Relationship Type="http://schemas.openxmlformats.org/officeDocument/2006/relationships/image" Target="/media/image23.png" Id="R90f6b70be4394d3e" /><Relationship Type="http://schemas.openxmlformats.org/officeDocument/2006/relationships/image" Target="/media/image24.png" Id="R8b1f0dd34ff546a2" /><Relationship Type="http://schemas.openxmlformats.org/officeDocument/2006/relationships/image" Target="/media/image25.png" Id="Ra9bff43a757a4225" /><Relationship Type="http://schemas.openxmlformats.org/officeDocument/2006/relationships/image" Target="/media/image26.png" Id="R401d11bc359a49c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9E04F06CF243988EF6F58AD0B914" ma:contentTypeVersion="14" ma:contentTypeDescription="Create a new document." ma:contentTypeScope="" ma:versionID="77b0a2677c4eec6c90b389cd34a2971e">
  <xsd:schema xmlns:xsd="http://www.w3.org/2001/XMLSchema" xmlns:xs="http://www.w3.org/2001/XMLSchema" xmlns:p="http://schemas.microsoft.com/office/2006/metadata/properties" xmlns:ns3="4a4c123b-1f39-467d-85fb-46d24f079801" xmlns:ns4="20f1768d-6d58-4703-9bad-424a1bc1ae3d" targetNamespace="http://schemas.microsoft.com/office/2006/metadata/properties" ma:root="true" ma:fieldsID="3f7e582d7726f2c88a09d1a3e0445bb6" ns3:_="" ns4:_="">
    <xsd:import namespace="4a4c123b-1f39-467d-85fb-46d24f079801"/>
    <xsd:import namespace="20f1768d-6d58-4703-9bad-424a1bc1a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123b-1f39-467d-85fb-46d24f079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1768d-6d58-4703-9bad-424a1bc1a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36B9E-27EC-4642-B5AB-59157B93D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2EEED-BF2D-4410-866E-B2C8B93DA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3F37D-E830-441A-91A8-35D85B8E0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123b-1f39-467d-85fb-46d24f079801"/>
    <ds:schemaRef ds:uri="20f1768d-6d58-4703-9bad-424a1bc1a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Midcounties COOP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Abi Alcock</dc:creator>
  <keywords/>
  <dc:description/>
  <lastModifiedBy>Shaheen Valli</lastModifiedBy>
  <revision>76</revision>
  <dcterms:created xsi:type="dcterms:W3CDTF">2021-09-15T13:34:00.0000000Z</dcterms:created>
  <dcterms:modified xsi:type="dcterms:W3CDTF">2021-09-29T12:36:12.3574775Z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2021-06-09T08:39:42Z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a436f7c6-ec15-43e8-b80b-3fbff8cf671b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0x010100B2EA9E04F06CF243988EF6F58AD0B914</vt:lpwstr>
  </property>
</Properties>
</file>