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FF5" w:rsidRPr="009C3FF5" w:rsidRDefault="009C3FF5" w:rsidP="009C3FF5">
      <w:pPr>
        <w:rPr>
          <w:b/>
        </w:rPr>
      </w:pPr>
      <w:r w:rsidRPr="009C3FF5">
        <w:rPr>
          <w:b/>
        </w:rPr>
        <w:t>Out of Office Hours Procedures</w:t>
      </w:r>
    </w:p>
    <w:p w:rsidR="009C3FF5" w:rsidRDefault="009C3FF5" w:rsidP="009C3FF5">
      <w:pPr>
        <w:rPr>
          <w:b/>
        </w:rPr>
      </w:pPr>
      <w:r w:rsidRPr="009C3FF5">
        <w:rPr>
          <w:b/>
        </w:rPr>
        <w:t xml:space="preserve">Updated </w:t>
      </w:r>
      <w:r w:rsidR="00E81011">
        <w:rPr>
          <w:b/>
        </w:rPr>
        <w:t>June</w:t>
      </w:r>
      <w:r w:rsidR="008E07B1">
        <w:rPr>
          <w:b/>
        </w:rPr>
        <w:t xml:space="preserve"> </w:t>
      </w:r>
      <w:r w:rsidR="006735C2">
        <w:rPr>
          <w:b/>
        </w:rPr>
        <w:t>201</w:t>
      </w:r>
      <w:r w:rsidR="00E81011">
        <w:rPr>
          <w:b/>
        </w:rPr>
        <w:t>9</w:t>
      </w:r>
    </w:p>
    <w:p w:rsidR="002A0BA3" w:rsidRPr="00B828C5" w:rsidRDefault="002A0BA3" w:rsidP="009C3FF5">
      <w:pPr>
        <w:rPr>
          <w:rFonts w:cs="Arial"/>
          <w:b/>
        </w:rPr>
      </w:pPr>
    </w:p>
    <w:p w:rsidR="009C3FF5" w:rsidRPr="00B828C5" w:rsidRDefault="009C3FF5" w:rsidP="009C3FF5">
      <w:pPr>
        <w:rPr>
          <w:rFonts w:cs="Arial"/>
        </w:rPr>
      </w:pPr>
      <w:r>
        <w:rPr>
          <w:rFonts w:cs="Arial"/>
          <w:b/>
        </w:rPr>
        <w:t>Introduction</w:t>
      </w:r>
    </w:p>
    <w:p w:rsidR="009C3FF5" w:rsidRDefault="009C3FF5" w:rsidP="009C3FF5">
      <w:pPr>
        <w:rPr>
          <w:rFonts w:cs="Arial"/>
        </w:rPr>
      </w:pPr>
      <w:r>
        <w:rPr>
          <w:rFonts w:cs="Arial"/>
        </w:rPr>
        <w:t>Th</w:t>
      </w:r>
      <w:r w:rsidR="00F257CA">
        <w:rPr>
          <w:rFonts w:cs="Arial"/>
        </w:rPr>
        <w:t>is procedure applies</w:t>
      </w:r>
      <w:r>
        <w:rPr>
          <w:rFonts w:cs="Arial"/>
        </w:rPr>
        <w:t xml:space="preserve"> to all staff and tenants working in Holyoake House outside the normal opening hours.</w:t>
      </w:r>
    </w:p>
    <w:p w:rsidR="009C3FF5" w:rsidRDefault="009C3FF5" w:rsidP="009C3FF5">
      <w:pPr>
        <w:rPr>
          <w:rFonts w:cs="Arial"/>
        </w:rPr>
      </w:pPr>
    </w:p>
    <w:p w:rsidR="009C3FF5" w:rsidRPr="006140EC" w:rsidRDefault="00F257CA" w:rsidP="009C3FF5">
      <w:pPr>
        <w:rPr>
          <w:rFonts w:cs="Arial"/>
          <w:b/>
        </w:rPr>
      </w:pPr>
      <w:r>
        <w:rPr>
          <w:rFonts w:cs="Arial"/>
          <w:b/>
        </w:rPr>
        <w:t>Procedure</w:t>
      </w:r>
    </w:p>
    <w:p w:rsidR="009C3FF5" w:rsidRPr="00B828C5" w:rsidRDefault="009C3FF5" w:rsidP="009C3FF5">
      <w:pPr>
        <w:rPr>
          <w:rFonts w:cs="Arial"/>
        </w:rPr>
      </w:pPr>
      <w:r w:rsidRPr="00B828C5">
        <w:rPr>
          <w:rFonts w:cs="Arial"/>
        </w:rPr>
        <w:t xml:space="preserve">Holyoake House is open from </w:t>
      </w:r>
      <w:r w:rsidR="00BF010B">
        <w:rPr>
          <w:rFonts w:cs="Arial"/>
        </w:rPr>
        <w:t>7.</w:t>
      </w:r>
      <w:r w:rsidR="00C16336">
        <w:rPr>
          <w:rFonts w:cs="Arial"/>
        </w:rPr>
        <w:t>3</w:t>
      </w:r>
      <w:r w:rsidR="00BF010B">
        <w:rPr>
          <w:rFonts w:cs="Arial"/>
        </w:rPr>
        <w:t>0</w:t>
      </w:r>
      <w:r w:rsidRPr="00B828C5">
        <w:rPr>
          <w:rFonts w:cs="Arial"/>
        </w:rPr>
        <w:t xml:space="preserve"> am to </w:t>
      </w:r>
      <w:r w:rsidR="00BF010B">
        <w:rPr>
          <w:rFonts w:cs="Arial"/>
        </w:rPr>
        <w:t>7</w:t>
      </w:r>
      <w:r w:rsidRPr="00B828C5">
        <w:rPr>
          <w:rFonts w:cs="Arial"/>
        </w:rPr>
        <w:t xml:space="preserve">.00 pm Monday to Friday. </w:t>
      </w:r>
      <w:r w:rsidR="006735C2">
        <w:rPr>
          <w:rFonts w:cs="Arial"/>
        </w:rPr>
        <w:t xml:space="preserve">The building will be locked and secured Monday to Friday at </w:t>
      </w:r>
      <w:r w:rsidR="00E81011">
        <w:rPr>
          <w:rFonts w:cs="Arial"/>
        </w:rPr>
        <w:t>7</w:t>
      </w:r>
      <w:r w:rsidR="006735C2">
        <w:rPr>
          <w:rFonts w:cs="Arial"/>
        </w:rPr>
        <w:t>.</w:t>
      </w:r>
      <w:r w:rsidR="00E81011">
        <w:rPr>
          <w:rFonts w:cs="Arial"/>
        </w:rPr>
        <w:t>3</w:t>
      </w:r>
      <w:r w:rsidR="006735C2">
        <w:rPr>
          <w:rFonts w:cs="Arial"/>
        </w:rPr>
        <w:t>0pm and 4.00pm on Saturdays</w:t>
      </w:r>
      <w:r w:rsidR="00A22464">
        <w:rPr>
          <w:rFonts w:cs="Arial"/>
        </w:rPr>
        <w:t xml:space="preserve"> by Kingdom Security</w:t>
      </w:r>
      <w:r w:rsidR="006735C2">
        <w:rPr>
          <w:rFonts w:cs="Arial"/>
        </w:rPr>
        <w:t xml:space="preserve">. </w:t>
      </w:r>
      <w:r w:rsidRPr="00B828C5">
        <w:rPr>
          <w:rFonts w:cs="Arial"/>
        </w:rPr>
        <w:t xml:space="preserve">If you require to work outside these hours then you should notify </w:t>
      </w:r>
      <w:r w:rsidR="006735C2">
        <w:rPr>
          <w:rFonts w:cs="Arial"/>
        </w:rPr>
        <w:t>the Facilities/Health and Safety Manager giving at least 48 hours notice on 0161 214 1750 or 07852 914327 so that alternative arrangements can be made.</w:t>
      </w:r>
      <w:r w:rsidR="00B92B4D">
        <w:rPr>
          <w:rFonts w:cs="Arial"/>
        </w:rPr>
        <w:t xml:space="preserve"> Failure to do this </w:t>
      </w:r>
      <w:r w:rsidR="00B92B4D" w:rsidRPr="00B92B4D">
        <w:rPr>
          <w:rFonts w:cs="Arial"/>
          <w:b/>
        </w:rPr>
        <w:t>may result in you being locked</w:t>
      </w:r>
      <w:r w:rsidR="00B92B4D">
        <w:rPr>
          <w:rFonts w:cs="Arial"/>
        </w:rPr>
        <w:t xml:space="preserve"> in the building.</w:t>
      </w:r>
    </w:p>
    <w:p w:rsidR="009C3FF5" w:rsidRPr="00B828C5" w:rsidRDefault="009C3FF5" w:rsidP="009C3FF5">
      <w:pPr>
        <w:rPr>
          <w:rFonts w:cs="Arial"/>
        </w:rPr>
      </w:pPr>
    </w:p>
    <w:p w:rsidR="009C3FF5" w:rsidRPr="00B828C5" w:rsidRDefault="009C3FF5" w:rsidP="009C3FF5">
      <w:pPr>
        <w:rPr>
          <w:rFonts w:cs="Arial"/>
          <w:b/>
        </w:rPr>
      </w:pPr>
      <w:r w:rsidRPr="00B828C5">
        <w:rPr>
          <w:rFonts w:cs="Arial"/>
          <w:b/>
        </w:rPr>
        <w:t xml:space="preserve">Weekday </w:t>
      </w:r>
      <w:r w:rsidR="00BF010B">
        <w:rPr>
          <w:rFonts w:cs="Arial"/>
          <w:b/>
        </w:rPr>
        <w:t xml:space="preserve">Late </w:t>
      </w:r>
      <w:r w:rsidRPr="00B828C5">
        <w:rPr>
          <w:rFonts w:cs="Arial"/>
          <w:b/>
        </w:rPr>
        <w:t>Working</w:t>
      </w:r>
    </w:p>
    <w:p w:rsidR="009C3FF5" w:rsidRDefault="00BF010B" w:rsidP="009C3FF5">
      <w:pPr>
        <w:keepLines w:val="0"/>
        <w:numPr>
          <w:ilvl w:val="0"/>
          <w:numId w:val="27"/>
        </w:numPr>
        <w:spacing w:before="0" w:after="0"/>
        <w:jc w:val="both"/>
        <w:rPr>
          <w:rFonts w:cs="Arial"/>
        </w:rPr>
      </w:pPr>
      <w:r>
        <w:rPr>
          <w:rFonts w:cs="Arial"/>
        </w:rPr>
        <w:t xml:space="preserve">If it is necessary to work later than 7.00 pm </w:t>
      </w:r>
      <w:r w:rsidR="009C3FF5" w:rsidRPr="00B5610E">
        <w:rPr>
          <w:rFonts w:cs="Arial"/>
        </w:rPr>
        <w:t>th</w:t>
      </w:r>
      <w:r>
        <w:rPr>
          <w:rFonts w:cs="Arial"/>
        </w:rPr>
        <w:t>e</w:t>
      </w:r>
      <w:r w:rsidR="009C3FF5" w:rsidRPr="00B5610E">
        <w:rPr>
          <w:rFonts w:cs="Arial"/>
        </w:rPr>
        <w:t xml:space="preserve">n you </w:t>
      </w:r>
      <w:r w:rsidR="00EE04C0" w:rsidRPr="00EE04C0">
        <w:rPr>
          <w:rFonts w:cs="Arial"/>
          <w:b/>
        </w:rPr>
        <w:t>must</w:t>
      </w:r>
      <w:r w:rsidR="009C3FF5" w:rsidRPr="00EE04C0">
        <w:rPr>
          <w:rFonts w:cs="Arial"/>
          <w:b/>
        </w:rPr>
        <w:t xml:space="preserve"> </w:t>
      </w:r>
      <w:r w:rsidR="009C3FF5" w:rsidRPr="00B5610E">
        <w:rPr>
          <w:rFonts w:cs="Arial"/>
        </w:rPr>
        <w:t xml:space="preserve">notify Reception on </w:t>
      </w:r>
      <w:r w:rsidR="00EE04C0">
        <w:rPr>
          <w:rFonts w:cs="Arial"/>
        </w:rPr>
        <w:t>0161 214 1750</w:t>
      </w:r>
      <w:r>
        <w:rPr>
          <w:rFonts w:cs="Arial"/>
        </w:rPr>
        <w:t xml:space="preserve">. Reception </w:t>
      </w:r>
      <w:r w:rsidR="00EE04C0">
        <w:rPr>
          <w:rFonts w:cs="Arial"/>
        </w:rPr>
        <w:t>is</w:t>
      </w:r>
      <w:r>
        <w:rPr>
          <w:rFonts w:cs="Arial"/>
        </w:rPr>
        <w:t xml:space="preserve"> only manned between the hours of </w:t>
      </w:r>
      <w:r w:rsidR="001833C2">
        <w:rPr>
          <w:rFonts w:cs="Arial"/>
        </w:rPr>
        <w:t>7.30</w:t>
      </w:r>
      <w:r>
        <w:rPr>
          <w:rFonts w:cs="Arial"/>
        </w:rPr>
        <w:t>am</w:t>
      </w:r>
      <w:r w:rsidR="009C3FF5" w:rsidRPr="00B5610E">
        <w:rPr>
          <w:rFonts w:cs="Arial"/>
        </w:rPr>
        <w:t xml:space="preserve"> </w:t>
      </w:r>
      <w:r>
        <w:rPr>
          <w:rFonts w:cs="Arial"/>
        </w:rPr>
        <w:t xml:space="preserve">and </w:t>
      </w:r>
      <w:r w:rsidR="00A22464">
        <w:rPr>
          <w:rFonts w:cs="Arial"/>
        </w:rPr>
        <w:t>5</w:t>
      </w:r>
      <w:r>
        <w:rPr>
          <w:rFonts w:cs="Arial"/>
        </w:rPr>
        <w:t xml:space="preserve">.00pm. In the absence of reception being closed then you should </w:t>
      </w:r>
      <w:r w:rsidR="00092440">
        <w:rPr>
          <w:rFonts w:cs="Arial"/>
        </w:rPr>
        <w:t xml:space="preserve">notify </w:t>
      </w:r>
      <w:r w:rsidR="006735C2">
        <w:rPr>
          <w:rFonts w:cs="Arial"/>
        </w:rPr>
        <w:t>the Facilities/Health and Safety Manager direct on 07852 914327</w:t>
      </w:r>
      <w:r w:rsidR="009C3FF5" w:rsidRPr="00B5610E">
        <w:rPr>
          <w:rFonts w:cs="Arial"/>
        </w:rPr>
        <w:t xml:space="preserve">. </w:t>
      </w:r>
    </w:p>
    <w:p w:rsidR="009C3FF5" w:rsidRPr="00B5610E" w:rsidRDefault="009C3FF5" w:rsidP="009C3FF5">
      <w:pPr>
        <w:ind w:left="720"/>
        <w:jc w:val="both"/>
        <w:rPr>
          <w:rFonts w:cs="Arial"/>
        </w:rPr>
      </w:pPr>
    </w:p>
    <w:p w:rsidR="009C3FF5" w:rsidRDefault="009C3FF5" w:rsidP="009C3FF5">
      <w:pPr>
        <w:keepLines w:val="0"/>
        <w:numPr>
          <w:ilvl w:val="0"/>
          <w:numId w:val="27"/>
        </w:numPr>
        <w:spacing w:before="0" w:after="0"/>
        <w:jc w:val="both"/>
        <w:rPr>
          <w:rFonts w:cs="Arial"/>
        </w:rPr>
      </w:pPr>
      <w:r>
        <w:rPr>
          <w:rFonts w:cs="Arial"/>
        </w:rPr>
        <w:t>On leaving the building you are</w:t>
      </w:r>
      <w:r w:rsidRPr="009B3F69">
        <w:rPr>
          <w:rFonts w:cs="Arial"/>
          <w:b/>
        </w:rPr>
        <w:t xml:space="preserve"> required</w:t>
      </w:r>
      <w:r>
        <w:rPr>
          <w:rFonts w:cs="Arial"/>
        </w:rPr>
        <w:t xml:space="preserve"> to notify </w:t>
      </w:r>
      <w:r w:rsidR="006735C2">
        <w:rPr>
          <w:rFonts w:cs="Arial"/>
        </w:rPr>
        <w:t xml:space="preserve">Kingdom </w:t>
      </w:r>
      <w:r>
        <w:rPr>
          <w:rFonts w:cs="Arial"/>
        </w:rPr>
        <w:t>Security on</w:t>
      </w:r>
      <w:r w:rsidR="0071563D">
        <w:rPr>
          <w:rFonts w:cs="Arial"/>
        </w:rPr>
        <w:t xml:space="preserve"> </w:t>
      </w:r>
      <w:r w:rsidR="008E07B1">
        <w:rPr>
          <w:rFonts w:cs="Arial"/>
        </w:rPr>
        <w:t xml:space="preserve">01744 694608, </w:t>
      </w:r>
      <w:r w:rsidR="0071563D">
        <w:rPr>
          <w:rFonts w:cs="Arial"/>
        </w:rPr>
        <w:t>01</w:t>
      </w:r>
      <w:r w:rsidR="00092440">
        <w:rPr>
          <w:rFonts w:cs="Arial"/>
        </w:rPr>
        <w:t>41 643 2511</w:t>
      </w:r>
      <w:r w:rsidR="00B92B4D">
        <w:rPr>
          <w:rFonts w:cs="Arial"/>
        </w:rPr>
        <w:t xml:space="preserve"> or </w:t>
      </w:r>
      <w:r w:rsidR="002D3813">
        <w:rPr>
          <w:rFonts w:cs="Arial"/>
        </w:rPr>
        <w:t>07590 4863</w:t>
      </w:r>
      <w:r w:rsidR="00454FF4">
        <w:rPr>
          <w:rFonts w:cs="Arial"/>
        </w:rPr>
        <w:t>8</w:t>
      </w:r>
      <w:r w:rsidR="002D3813">
        <w:rPr>
          <w:rFonts w:cs="Arial"/>
        </w:rPr>
        <w:t>7</w:t>
      </w:r>
      <w:r w:rsidR="00DD5D40">
        <w:rPr>
          <w:rFonts w:cs="Arial"/>
        </w:rPr>
        <w:t xml:space="preserve"> (you can contact Kingdom Security by using the Reception Phone and just press security without having to dial out)</w:t>
      </w:r>
    </w:p>
    <w:p w:rsidR="009C3FF5" w:rsidRDefault="009C3FF5" w:rsidP="009C3FF5">
      <w:pPr>
        <w:jc w:val="both"/>
        <w:rPr>
          <w:rFonts w:cs="Arial"/>
        </w:rPr>
      </w:pPr>
    </w:p>
    <w:p w:rsidR="009C3FF5" w:rsidRPr="00942479" w:rsidRDefault="009C3FF5" w:rsidP="009C3FF5">
      <w:pPr>
        <w:keepLines w:val="0"/>
        <w:numPr>
          <w:ilvl w:val="0"/>
          <w:numId w:val="27"/>
        </w:numPr>
        <w:spacing w:before="0" w:after="0"/>
        <w:jc w:val="both"/>
        <w:rPr>
          <w:rFonts w:cs="Arial"/>
        </w:rPr>
      </w:pPr>
      <w:r w:rsidRPr="00942479">
        <w:rPr>
          <w:rFonts w:cs="Arial"/>
        </w:rPr>
        <w:t xml:space="preserve">When you exit the front door please check the door has closed securely behind you and </w:t>
      </w:r>
      <w:r w:rsidR="00BF010B">
        <w:rPr>
          <w:rFonts w:cs="Arial"/>
        </w:rPr>
        <w:t xml:space="preserve">that </w:t>
      </w:r>
      <w:r w:rsidRPr="00942479">
        <w:rPr>
          <w:rFonts w:cs="Arial"/>
        </w:rPr>
        <w:t xml:space="preserve">you cannot </w:t>
      </w:r>
      <w:r>
        <w:rPr>
          <w:rFonts w:cs="Arial"/>
        </w:rPr>
        <w:t xml:space="preserve">re-enter </w:t>
      </w:r>
      <w:r w:rsidRPr="00942479">
        <w:rPr>
          <w:rFonts w:cs="Arial"/>
        </w:rPr>
        <w:t>the building</w:t>
      </w:r>
    </w:p>
    <w:p w:rsidR="009C3FF5" w:rsidRPr="00BB15E5" w:rsidRDefault="009C3FF5" w:rsidP="009C3FF5">
      <w:pPr>
        <w:ind w:left="720"/>
        <w:jc w:val="both"/>
        <w:rPr>
          <w:rFonts w:cs="Arial"/>
        </w:rPr>
      </w:pPr>
    </w:p>
    <w:p w:rsidR="009C3FF5" w:rsidRDefault="00092440" w:rsidP="009C3FF5">
      <w:pPr>
        <w:keepLines w:val="0"/>
        <w:numPr>
          <w:ilvl w:val="0"/>
          <w:numId w:val="26"/>
        </w:numPr>
        <w:spacing w:before="0" w:after="0"/>
        <w:jc w:val="both"/>
        <w:rPr>
          <w:rFonts w:cs="Arial"/>
        </w:rPr>
      </w:pPr>
      <w:r>
        <w:rPr>
          <w:rFonts w:cs="Arial"/>
        </w:rPr>
        <w:t xml:space="preserve">Kingdom Security will </w:t>
      </w:r>
      <w:r w:rsidR="009C3FF5">
        <w:rPr>
          <w:rFonts w:cs="Arial"/>
        </w:rPr>
        <w:t xml:space="preserve">then arrange </w:t>
      </w:r>
      <w:r w:rsidR="009C3FF5" w:rsidRPr="00BB15E5">
        <w:rPr>
          <w:rFonts w:cs="Arial"/>
        </w:rPr>
        <w:t xml:space="preserve">for the building to be </w:t>
      </w:r>
      <w:r w:rsidR="009C3FF5">
        <w:rPr>
          <w:rFonts w:cs="Arial"/>
        </w:rPr>
        <w:t>checked and securely locked</w:t>
      </w:r>
      <w:r w:rsidR="00BF010B">
        <w:rPr>
          <w:rFonts w:cs="Arial"/>
        </w:rPr>
        <w:t xml:space="preserve"> after your departure</w:t>
      </w:r>
    </w:p>
    <w:p w:rsidR="00BF010B" w:rsidRDefault="00BF010B" w:rsidP="00BF010B">
      <w:pPr>
        <w:keepLines w:val="0"/>
        <w:spacing w:before="0" w:after="0"/>
        <w:jc w:val="both"/>
        <w:rPr>
          <w:rFonts w:cs="Arial"/>
        </w:rPr>
      </w:pPr>
    </w:p>
    <w:p w:rsidR="009C3FF5" w:rsidRPr="00B828C5" w:rsidRDefault="009C3FF5" w:rsidP="009C3FF5">
      <w:pPr>
        <w:rPr>
          <w:rFonts w:cs="Arial"/>
          <w:b/>
        </w:rPr>
      </w:pPr>
      <w:r w:rsidRPr="00B828C5">
        <w:rPr>
          <w:rFonts w:cs="Arial"/>
          <w:b/>
        </w:rPr>
        <w:t>Weekend Working</w:t>
      </w:r>
    </w:p>
    <w:p w:rsidR="009C3FF5" w:rsidRDefault="00BB250D" w:rsidP="009C3FF5">
      <w:pPr>
        <w:keepLines w:val="0"/>
        <w:numPr>
          <w:ilvl w:val="0"/>
          <w:numId w:val="28"/>
        </w:numPr>
        <w:spacing w:before="0" w:after="0"/>
        <w:jc w:val="both"/>
        <w:rPr>
          <w:rFonts w:cs="Arial"/>
        </w:rPr>
      </w:pPr>
      <w:r>
        <w:rPr>
          <w:rFonts w:cs="Arial"/>
        </w:rPr>
        <w:t>Holyoake House is not open at weekend. However, i</w:t>
      </w:r>
      <w:r w:rsidR="009C3FF5" w:rsidRPr="002C50ED">
        <w:rPr>
          <w:rFonts w:cs="Arial"/>
        </w:rPr>
        <w:t>f</w:t>
      </w:r>
      <w:r w:rsidR="009C3FF5">
        <w:rPr>
          <w:rFonts w:cs="Arial"/>
        </w:rPr>
        <w:t xml:space="preserve"> you need to work weekends </w:t>
      </w:r>
      <w:r>
        <w:rPr>
          <w:rFonts w:cs="Arial"/>
        </w:rPr>
        <w:t xml:space="preserve">then you </w:t>
      </w:r>
      <w:r w:rsidR="009C3FF5">
        <w:rPr>
          <w:rFonts w:cs="Arial"/>
        </w:rPr>
        <w:t xml:space="preserve">must notify </w:t>
      </w:r>
      <w:r w:rsidR="00092440">
        <w:rPr>
          <w:rFonts w:cs="Arial"/>
        </w:rPr>
        <w:t xml:space="preserve">the Facilities/Health and Safety Manager at </w:t>
      </w:r>
      <w:r>
        <w:rPr>
          <w:rFonts w:cs="Arial"/>
        </w:rPr>
        <w:t xml:space="preserve"> Co-operatives UK </w:t>
      </w:r>
      <w:r w:rsidR="009C3FF5">
        <w:rPr>
          <w:rFonts w:cs="Arial"/>
        </w:rPr>
        <w:t>on 0161 2</w:t>
      </w:r>
      <w:r w:rsidR="003B2F3E">
        <w:rPr>
          <w:rFonts w:cs="Arial"/>
        </w:rPr>
        <w:t>14</w:t>
      </w:r>
      <w:r w:rsidR="00EE04C0">
        <w:rPr>
          <w:rFonts w:cs="Arial"/>
        </w:rPr>
        <w:t xml:space="preserve"> </w:t>
      </w:r>
      <w:r w:rsidR="003B2F3E">
        <w:rPr>
          <w:rFonts w:cs="Arial"/>
        </w:rPr>
        <w:t>1781 or 07852 914327</w:t>
      </w:r>
      <w:r w:rsidR="009C3FF5">
        <w:rPr>
          <w:rFonts w:cs="Arial"/>
        </w:rPr>
        <w:t xml:space="preserve"> who will make arrangements with </w:t>
      </w:r>
      <w:r w:rsidR="00092440">
        <w:rPr>
          <w:rFonts w:cs="Arial"/>
        </w:rPr>
        <w:t xml:space="preserve">Kingdom </w:t>
      </w:r>
      <w:r w:rsidR="009C3FF5">
        <w:rPr>
          <w:rFonts w:cs="Arial"/>
        </w:rPr>
        <w:t>Security</w:t>
      </w:r>
      <w:r>
        <w:rPr>
          <w:rFonts w:cs="Arial"/>
        </w:rPr>
        <w:t xml:space="preserve"> on your behalf</w:t>
      </w:r>
    </w:p>
    <w:p w:rsidR="009C3FF5" w:rsidRPr="002C50ED" w:rsidRDefault="009C3FF5" w:rsidP="009C3FF5">
      <w:pPr>
        <w:ind w:left="720"/>
        <w:jc w:val="both"/>
        <w:rPr>
          <w:rFonts w:cs="Arial"/>
        </w:rPr>
      </w:pPr>
    </w:p>
    <w:p w:rsidR="00775C68" w:rsidRDefault="009C3FF5" w:rsidP="00775C68">
      <w:pPr>
        <w:keepLines w:val="0"/>
        <w:numPr>
          <w:ilvl w:val="0"/>
          <w:numId w:val="26"/>
        </w:numPr>
        <w:spacing w:before="0" w:after="0"/>
        <w:jc w:val="both"/>
        <w:rPr>
          <w:rFonts w:cs="Arial"/>
        </w:rPr>
      </w:pPr>
      <w:r w:rsidRPr="00A22464">
        <w:rPr>
          <w:rFonts w:cs="Arial"/>
        </w:rPr>
        <w:t xml:space="preserve">You </w:t>
      </w:r>
      <w:r w:rsidR="00BB250D" w:rsidRPr="00A22464">
        <w:rPr>
          <w:rFonts w:cs="Arial"/>
        </w:rPr>
        <w:t xml:space="preserve">will be </w:t>
      </w:r>
      <w:r w:rsidRPr="00A22464">
        <w:rPr>
          <w:rFonts w:cs="Arial"/>
        </w:rPr>
        <w:t xml:space="preserve">required to go to </w:t>
      </w:r>
      <w:r w:rsidR="00092440" w:rsidRPr="00A22464">
        <w:rPr>
          <w:rFonts w:cs="Arial"/>
        </w:rPr>
        <w:t xml:space="preserve">Holyoake </w:t>
      </w:r>
      <w:r w:rsidR="00A22464" w:rsidRPr="00A22464">
        <w:rPr>
          <w:rFonts w:cs="Arial"/>
        </w:rPr>
        <w:t xml:space="preserve">House </w:t>
      </w:r>
      <w:r w:rsidR="00092440" w:rsidRPr="00A22464">
        <w:rPr>
          <w:rFonts w:cs="Arial"/>
        </w:rPr>
        <w:t xml:space="preserve">Reception </w:t>
      </w:r>
      <w:r w:rsidR="00A22464" w:rsidRPr="00A22464">
        <w:rPr>
          <w:rFonts w:cs="Arial"/>
        </w:rPr>
        <w:t xml:space="preserve">on </w:t>
      </w:r>
      <w:r w:rsidR="00092440" w:rsidRPr="00A22464">
        <w:rPr>
          <w:rFonts w:cs="Arial"/>
        </w:rPr>
        <w:t xml:space="preserve">Friday afternoon to sign for a front door key which </w:t>
      </w:r>
      <w:r w:rsidR="00092440" w:rsidRPr="00A22464">
        <w:rPr>
          <w:rFonts w:cs="Arial"/>
          <w:b/>
        </w:rPr>
        <w:t>must</w:t>
      </w:r>
      <w:r w:rsidR="00092440" w:rsidRPr="00A22464">
        <w:rPr>
          <w:rFonts w:cs="Arial"/>
        </w:rPr>
        <w:t xml:space="preserve"> </w:t>
      </w:r>
      <w:r w:rsidR="00A22464" w:rsidRPr="00A22464">
        <w:rPr>
          <w:rFonts w:cs="Arial"/>
        </w:rPr>
        <w:t xml:space="preserve">be returned on Monday morning. </w:t>
      </w:r>
    </w:p>
    <w:p w:rsidR="002E039F" w:rsidRDefault="002E039F" w:rsidP="002E039F">
      <w:pPr>
        <w:keepLines w:val="0"/>
        <w:spacing w:before="0" w:after="0"/>
        <w:ind w:left="720"/>
        <w:jc w:val="both"/>
        <w:rPr>
          <w:rFonts w:cs="Arial"/>
        </w:rPr>
      </w:pPr>
    </w:p>
    <w:p w:rsidR="00A7292D" w:rsidRDefault="00A7292D" w:rsidP="00775C68">
      <w:pPr>
        <w:keepLines w:val="0"/>
        <w:numPr>
          <w:ilvl w:val="0"/>
          <w:numId w:val="26"/>
        </w:numPr>
        <w:spacing w:before="0" w:after="0"/>
        <w:jc w:val="both"/>
        <w:rPr>
          <w:rFonts w:cs="Arial"/>
        </w:rPr>
      </w:pPr>
      <w:r>
        <w:rPr>
          <w:rFonts w:cs="Arial"/>
        </w:rPr>
        <w:t>The cost of working on Sunday’s is £</w:t>
      </w:r>
      <w:r w:rsidR="00E81011">
        <w:rPr>
          <w:rFonts w:cs="Arial"/>
        </w:rPr>
        <w:t>90</w:t>
      </w:r>
      <w:r>
        <w:rPr>
          <w:rFonts w:cs="Arial"/>
        </w:rPr>
        <w:t xml:space="preserve"> plus VAT, however if there are a number of tenants working on a Sunday the cost of this will be shared.</w:t>
      </w:r>
    </w:p>
    <w:p w:rsidR="00A22464" w:rsidRDefault="00A22464" w:rsidP="00A22464">
      <w:pPr>
        <w:keepLines w:val="0"/>
        <w:spacing w:before="0" w:after="0"/>
        <w:ind w:left="360"/>
        <w:jc w:val="both"/>
        <w:rPr>
          <w:rFonts w:cs="Arial"/>
        </w:rPr>
      </w:pPr>
    </w:p>
    <w:p w:rsidR="00A22464" w:rsidRDefault="00A22464" w:rsidP="00A22464">
      <w:pPr>
        <w:keepLines w:val="0"/>
        <w:spacing w:before="0" w:after="0"/>
        <w:ind w:left="360"/>
        <w:jc w:val="both"/>
        <w:rPr>
          <w:rFonts w:cs="Arial"/>
        </w:rPr>
      </w:pPr>
      <w:r>
        <w:rPr>
          <w:rFonts w:cs="Arial"/>
        </w:rPr>
        <w:t>Please note the following:</w:t>
      </w:r>
    </w:p>
    <w:p w:rsidR="00CA4798" w:rsidRDefault="00CA4798" w:rsidP="00A22464">
      <w:pPr>
        <w:keepLines w:val="0"/>
        <w:spacing w:before="0" w:after="0"/>
        <w:ind w:left="360"/>
        <w:jc w:val="both"/>
        <w:rPr>
          <w:rFonts w:cs="Arial"/>
        </w:rPr>
      </w:pPr>
    </w:p>
    <w:p w:rsidR="007E54FB" w:rsidRPr="00122737" w:rsidRDefault="00CA4798" w:rsidP="00CA4798">
      <w:pPr>
        <w:keepLines w:val="0"/>
        <w:numPr>
          <w:ilvl w:val="0"/>
          <w:numId w:val="28"/>
        </w:numPr>
        <w:spacing w:before="0" w:after="0"/>
        <w:jc w:val="both"/>
        <w:rPr>
          <w:rFonts w:cs="Arial"/>
          <w:b/>
        </w:rPr>
      </w:pPr>
      <w:r w:rsidRPr="00122737">
        <w:rPr>
          <w:rFonts w:cs="Arial"/>
          <w:b/>
        </w:rPr>
        <w:t>Front door to be kept closed at all times and not be wedged open</w:t>
      </w:r>
    </w:p>
    <w:p w:rsidR="007E54FB" w:rsidRDefault="007E54FB" w:rsidP="007E54FB">
      <w:pPr>
        <w:keepLines w:val="0"/>
        <w:spacing w:before="0" w:after="0"/>
        <w:ind w:left="720"/>
        <w:jc w:val="both"/>
        <w:rPr>
          <w:rFonts w:cs="Arial"/>
        </w:rPr>
      </w:pPr>
    </w:p>
    <w:p w:rsidR="00FD01F8" w:rsidRPr="007E54FB" w:rsidRDefault="00FD01F8" w:rsidP="00CA4798">
      <w:pPr>
        <w:keepLines w:val="0"/>
        <w:numPr>
          <w:ilvl w:val="0"/>
          <w:numId w:val="28"/>
        </w:numPr>
        <w:spacing w:before="0" w:after="0"/>
        <w:jc w:val="both"/>
        <w:rPr>
          <w:rFonts w:cs="Arial"/>
        </w:rPr>
      </w:pPr>
      <w:r w:rsidRPr="007E54FB">
        <w:rPr>
          <w:rFonts w:cs="Arial"/>
        </w:rPr>
        <w:t xml:space="preserve">If the electronic door fails please </w:t>
      </w:r>
      <w:r w:rsidR="007E54FB" w:rsidRPr="007E54FB">
        <w:rPr>
          <w:rFonts w:cs="Arial"/>
        </w:rPr>
        <w:t>use the door on the right hand side of you as you enter the building with the key provided.</w:t>
      </w:r>
      <w:r w:rsidRPr="007E54FB">
        <w:rPr>
          <w:rFonts w:cs="Arial"/>
        </w:rPr>
        <w:t xml:space="preserve"> </w:t>
      </w:r>
    </w:p>
    <w:p w:rsidR="007E54FB" w:rsidRDefault="007E54FB" w:rsidP="007E54FB">
      <w:pPr>
        <w:keepLines w:val="0"/>
        <w:spacing w:before="0" w:after="0"/>
        <w:ind w:left="720"/>
        <w:jc w:val="both"/>
        <w:rPr>
          <w:rFonts w:cs="Arial"/>
        </w:rPr>
      </w:pPr>
    </w:p>
    <w:p w:rsidR="00A22464" w:rsidRDefault="00A22464" w:rsidP="00A22464">
      <w:pPr>
        <w:keepLines w:val="0"/>
        <w:numPr>
          <w:ilvl w:val="0"/>
          <w:numId w:val="28"/>
        </w:numPr>
        <w:spacing w:before="0" w:after="0"/>
        <w:jc w:val="both"/>
        <w:rPr>
          <w:rFonts w:cs="Arial"/>
        </w:rPr>
      </w:pPr>
      <w:r>
        <w:rPr>
          <w:rFonts w:cs="Arial"/>
        </w:rPr>
        <w:t xml:space="preserve">If the fire alarm goes off you must evacuate the building and report to your assembly point  Sadlers Yard and </w:t>
      </w:r>
      <w:r w:rsidR="00FD01F8">
        <w:rPr>
          <w:rFonts w:cs="Arial"/>
        </w:rPr>
        <w:t>contact Kingdom Security on 01</w:t>
      </w:r>
      <w:r w:rsidR="00F74FD3">
        <w:rPr>
          <w:rFonts w:cs="Arial"/>
        </w:rPr>
        <w:t>744 694608 or 0141 643 2511 or 07590 486387 t</w:t>
      </w:r>
      <w:r w:rsidR="00FD01F8">
        <w:rPr>
          <w:rFonts w:cs="Arial"/>
        </w:rPr>
        <w:t xml:space="preserve">o attend site and then </w:t>
      </w:r>
      <w:r>
        <w:rPr>
          <w:rFonts w:cs="Arial"/>
        </w:rPr>
        <w:t>wait until it safe to return back to the building</w:t>
      </w:r>
    </w:p>
    <w:p w:rsidR="007E54FB" w:rsidRDefault="007E54FB" w:rsidP="007E54FB">
      <w:pPr>
        <w:keepLines w:val="0"/>
        <w:spacing w:before="0" w:after="0"/>
        <w:ind w:left="720"/>
        <w:jc w:val="both"/>
        <w:rPr>
          <w:rFonts w:cs="Arial"/>
        </w:rPr>
      </w:pPr>
    </w:p>
    <w:p w:rsidR="00A22464" w:rsidRDefault="00CA4798" w:rsidP="00A22464">
      <w:pPr>
        <w:keepLines w:val="0"/>
        <w:numPr>
          <w:ilvl w:val="0"/>
          <w:numId w:val="28"/>
        </w:numPr>
        <w:spacing w:before="0" w:after="0"/>
        <w:jc w:val="both"/>
        <w:rPr>
          <w:rFonts w:cs="Arial"/>
        </w:rPr>
      </w:pPr>
      <w:r>
        <w:rPr>
          <w:rFonts w:cs="Arial"/>
        </w:rPr>
        <w:t xml:space="preserve">It is the policy of Co-operatives UK that all of our workplace is smoke-free – can you please ensure that anybody going out for a cigarette </w:t>
      </w:r>
      <w:r w:rsidRPr="00CA4798">
        <w:rPr>
          <w:rFonts w:cs="Arial"/>
          <w:b/>
        </w:rPr>
        <w:t>Do not smoke</w:t>
      </w:r>
      <w:r>
        <w:rPr>
          <w:rFonts w:cs="Arial"/>
        </w:rPr>
        <w:t xml:space="preserve"> immediately outside the building which includes the entrance into Holyoake House, as any smoke filtering into the lobby can set the fire alarm off and in the event this should occur would result in an emergency call out</w:t>
      </w:r>
      <w:r w:rsidR="002D3813">
        <w:rPr>
          <w:rFonts w:cs="Arial"/>
        </w:rPr>
        <w:t xml:space="preserve"> to Manchester Fire Services and we would incur costs</w:t>
      </w:r>
      <w:r>
        <w:rPr>
          <w:rFonts w:cs="Arial"/>
        </w:rPr>
        <w:t>.</w:t>
      </w:r>
    </w:p>
    <w:p w:rsidR="007E54FB" w:rsidRDefault="007E54FB" w:rsidP="007E54FB">
      <w:pPr>
        <w:keepLines w:val="0"/>
        <w:spacing w:before="0" w:after="0"/>
        <w:ind w:left="720"/>
        <w:jc w:val="both"/>
        <w:rPr>
          <w:rFonts w:cs="Arial"/>
        </w:rPr>
      </w:pPr>
    </w:p>
    <w:p w:rsidR="00CA4798" w:rsidRPr="00A22464" w:rsidRDefault="00CA4798" w:rsidP="00A22464">
      <w:pPr>
        <w:keepLines w:val="0"/>
        <w:numPr>
          <w:ilvl w:val="0"/>
          <w:numId w:val="28"/>
        </w:numPr>
        <w:spacing w:before="0" w:after="0"/>
        <w:jc w:val="both"/>
        <w:rPr>
          <w:rFonts w:cs="Arial"/>
        </w:rPr>
      </w:pPr>
      <w:r>
        <w:rPr>
          <w:rFonts w:cs="Arial"/>
        </w:rPr>
        <w:t>All doors to be closed and any equipment used switched off</w:t>
      </w:r>
    </w:p>
    <w:p w:rsidR="00775C68" w:rsidRDefault="00775C68" w:rsidP="00FD01F8">
      <w:pPr>
        <w:keepLines w:val="0"/>
        <w:spacing w:before="0" w:after="0"/>
        <w:jc w:val="both"/>
        <w:rPr>
          <w:rFonts w:cs="Arial"/>
        </w:rPr>
      </w:pPr>
    </w:p>
    <w:p w:rsidR="009C3FF5" w:rsidRDefault="009C3FF5" w:rsidP="009C3FF5">
      <w:pPr>
        <w:keepLines w:val="0"/>
        <w:numPr>
          <w:ilvl w:val="0"/>
          <w:numId w:val="26"/>
        </w:numPr>
        <w:spacing w:before="0" w:after="0"/>
        <w:jc w:val="both"/>
        <w:rPr>
          <w:rFonts w:cs="Arial"/>
        </w:rPr>
      </w:pPr>
      <w:r w:rsidRPr="00BB15E5">
        <w:rPr>
          <w:rFonts w:cs="Arial"/>
        </w:rPr>
        <w:t xml:space="preserve">On leaving </w:t>
      </w:r>
      <w:r w:rsidR="00FD01F8">
        <w:rPr>
          <w:rFonts w:cs="Arial"/>
        </w:rPr>
        <w:t>the building yo</w:t>
      </w:r>
      <w:r>
        <w:rPr>
          <w:rFonts w:cs="Arial"/>
        </w:rPr>
        <w:t xml:space="preserve">u must notify </w:t>
      </w:r>
      <w:r w:rsidR="00FD01F8">
        <w:rPr>
          <w:rFonts w:cs="Arial"/>
        </w:rPr>
        <w:t xml:space="preserve">Kingdom </w:t>
      </w:r>
      <w:r>
        <w:rPr>
          <w:rFonts w:cs="Arial"/>
        </w:rPr>
        <w:t>Security so they can secure the building.</w:t>
      </w:r>
    </w:p>
    <w:p w:rsidR="009C3FF5" w:rsidRDefault="009C3FF5" w:rsidP="009C3FF5">
      <w:pPr>
        <w:numPr>
          <w:ilvl w:val="0"/>
          <w:numId w:val="29"/>
        </w:numPr>
        <w:rPr>
          <w:rFonts w:cs="Arial"/>
        </w:rPr>
      </w:pPr>
      <w:r w:rsidRPr="00B828C5">
        <w:rPr>
          <w:rFonts w:cs="Arial"/>
        </w:rPr>
        <w:t xml:space="preserve">Key holders should also, in the interests of Health and Safety, </w:t>
      </w:r>
      <w:r w:rsidR="00A22464">
        <w:rPr>
          <w:rFonts w:cs="Arial"/>
        </w:rPr>
        <w:t>notify Reception or the Facilities/Health and Safety Manager that they will be working at the weekend and also let Kingdom</w:t>
      </w:r>
      <w:r w:rsidR="002D3813">
        <w:rPr>
          <w:rFonts w:cs="Arial"/>
        </w:rPr>
        <w:t xml:space="preserve"> Security </w:t>
      </w:r>
      <w:r w:rsidR="00A22464">
        <w:rPr>
          <w:rFonts w:cs="Arial"/>
        </w:rPr>
        <w:t>know when they are leaving the building.</w:t>
      </w:r>
      <w:r w:rsidR="002D3813">
        <w:rPr>
          <w:rFonts w:cs="Arial"/>
        </w:rPr>
        <w:t xml:space="preserve"> </w:t>
      </w:r>
    </w:p>
    <w:p w:rsidR="00BB250D" w:rsidRPr="00B828C5" w:rsidRDefault="00BB250D" w:rsidP="00BB250D">
      <w:pPr>
        <w:rPr>
          <w:rFonts w:cs="Arial"/>
        </w:rPr>
      </w:pPr>
    </w:p>
    <w:p w:rsidR="009C3FF5" w:rsidRDefault="009C3FF5" w:rsidP="009C3FF5">
      <w:pPr>
        <w:rPr>
          <w:rFonts w:cs="Arial"/>
        </w:rPr>
      </w:pPr>
      <w:r>
        <w:rPr>
          <w:rFonts w:cs="Arial"/>
        </w:rPr>
        <w:t>Policy Owner</w:t>
      </w:r>
    </w:p>
    <w:p w:rsidR="009C3FF5" w:rsidRPr="00B828C5" w:rsidRDefault="009C3FF5" w:rsidP="009C3FF5">
      <w:pPr>
        <w:rPr>
          <w:rFonts w:cs="Arial"/>
        </w:rPr>
      </w:pPr>
      <w:r>
        <w:rPr>
          <w:rFonts w:cs="Arial"/>
        </w:rPr>
        <w:t xml:space="preserve">The current owner of this procedure document is Kika Strong </w:t>
      </w:r>
      <w:r w:rsidR="007E54FB">
        <w:rPr>
          <w:rFonts w:cs="Arial"/>
        </w:rPr>
        <w:t xml:space="preserve">Facilities/Health and Safety Manager </w:t>
      </w:r>
      <w:r>
        <w:rPr>
          <w:rFonts w:cs="Arial"/>
        </w:rPr>
        <w:t>who is responsible for reviewing the p</w:t>
      </w:r>
      <w:r w:rsidR="004F1BDE">
        <w:rPr>
          <w:rFonts w:cs="Arial"/>
        </w:rPr>
        <w:t>rocedure</w:t>
      </w:r>
      <w:r>
        <w:rPr>
          <w:rFonts w:cs="Arial"/>
        </w:rPr>
        <w:t xml:space="preserve"> at least every two years from date of last approved version.</w:t>
      </w:r>
    </w:p>
    <w:p w:rsidR="009C3FF5" w:rsidRDefault="009C3FF5" w:rsidP="009C3FF5">
      <w:pPr>
        <w:pStyle w:val="Heading3"/>
      </w:pPr>
      <w:r>
        <w:t>Version Control</w:t>
      </w:r>
    </w:p>
    <w:tbl>
      <w:tblPr>
        <w:tblW w:w="0" w:type="auto"/>
        <w:tblLayout w:type="fixed"/>
        <w:tblLook w:val="01E0" w:firstRow="1" w:lastRow="1" w:firstColumn="1" w:lastColumn="1" w:noHBand="0" w:noVBand="0"/>
      </w:tblPr>
      <w:tblGrid>
        <w:gridCol w:w="3369"/>
        <w:gridCol w:w="708"/>
        <w:gridCol w:w="3261"/>
        <w:gridCol w:w="1948"/>
      </w:tblGrid>
      <w:tr w:rsidR="009C3FF5" w:rsidTr="00F571C1">
        <w:trPr>
          <w:trHeight w:val="432"/>
        </w:trPr>
        <w:tc>
          <w:tcPr>
            <w:tcW w:w="3369" w:type="dxa"/>
          </w:tcPr>
          <w:p w:rsidR="009C3FF5" w:rsidRPr="00BE62E0" w:rsidRDefault="009C3FF5" w:rsidP="00F571C1">
            <w:pPr>
              <w:rPr>
                <w:b/>
                <w:noProof/>
                <w:sz w:val="20"/>
                <w:szCs w:val="20"/>
              </w:rPr>
            </w:pPr>
            <w:r w:rsidRPr="00BE62E0">
              <w:rPr>
                <w:b/>
                <w:noProof/>
                <w:sz w:val="20"/>
                <w:szCs w:val="20"/>
              </w:rPr>
              <w:t>Filename</w:t>
            </w:r>
          </w:p>
        </w:tc>
        <w:tc>
          <w:tcPr>
            <w:tcW w:w="708" w:type="dxa"/>
          </w:tcPr>
          <w:p w:rsidR="009C3FF5" w:rsidRPr="00BE62E0" w:rsidRDefault="009C3FF5" w:rsidP="00F571C1">
            <w:pPr>
              <w:rPr>
                <w:b/>
                <w:noProof/>
                <w:sz w:val="20"/>
                <w:szCs w:val="20"/>
              </w:rPr>
            </w:pPr>
            <w:r w:rsidRPr="00BE62E0">
              <w:rPr>
                <w:b/>
                <w:noProof/>
                <w:sz w:val="20"/>
                <w:szCs w:val="20"/>
              </w:rPr>
              <w:t>Vers</w:t>
            </w:r>
          </w:p>
        </w:tc>
        <w:tc>
          <w:tcPr>
            <w:tcW w:w="3261" w:type="dxa"/>
          </w:tcPr>
          <w:p w:rsidR="009C3FF5" w:rsidRPr="00BE62E0" w:rsidRDefault="009C3FF5" w:rsidP="00F571C1">
            <w:pPr>
              <w:rPr>
                <w:b/>
                <w:noProof/>
                <w:sz w:val="20"/>
                <w:szCs w:val="20"/>
              </w:rPr>
            </w:pPr>
            <w:r w:rsidRPr="00BE62E0">
              <w:rPr>
                <w:b/>
                <w:noProof/>
                <w:sz w:val="20"/>
                <w:szCs w:val="20"/>
              </w:rPr>
              <w:t>File Location</w:t>
            </w:r>
          </w:p>
        </w:tc>
        <w:tc>
          <w:tcPr>
            <w:tcW w:w="1948" w:type="dxa"/>
          </w:tcPr>
          <w:p w:rsidR="009C3FF5" w:rsidRPr="00BE62E0" w:rsidRDefault="009C3FF5" w:rsidP="00F571C1">
            <w:pPr>
              <w:rPr>
                <w:b/>
                <w:noProof/>
                <w:sz w:val="20"/>
                <w:szCs w:val="20"/>
              </w:rPr>
            </w:pPr>
            <w:r w:rsidRPr="00BE62E0">
              <w:rPr>
                <w:b/>
                <w:noProof/>
                <w:sz w:val="20"/>
                <w:szCs w:val="20"/>
              </w:rPr>
              <w:t>Approved by</w:t>
            </w:r>
          </w:p>
        </w:tc>
      </w:tr>
      <w:tr w:rsidR="009C3FF5" w:rsidTr="00F571C1">
        <w:tc>
          <w:tcPr>
            <w:tcW w:w="3369" w:type="dxa"/>
          </w:tcPr>
          <w:p w:rsidR="009C3FF5" w:rsidRPr="00161D49" w:rsidRDefault="009C3FF5" w:rsidP="00F571C1">
            <w:pPr>
              <w:rPr>
                <w:rFonts w:cs="Arial"/>
                <w:noProof/>
                <w:sz w:val="20"/>
                <w:szCs w:val="20"/>
              </w:rPr>
            </w:pPr>
            <w:r w:rsidRPr="00161D49">
              <w:rPr>
                <w:rFonts w:cs="Arial"/>
                <w:noProof/>
                <w:sz w:val="20"/>
                <w:szCs w:val="20"/>
              </w:rPr>
              <w:t>Out of Office</w:t>
            </w:r>
          </w:p>
          <w:p w:rsidR="009C3FF5" w:rsidRPr="00161D49" w:rsidRDefault="009C3FF5" w:rsidP="00F571C1">
            <w:pPr>
              <w:rPr>
                <w:rFonts w:cs="Arial"/>
                <w:noProof/>
                <w:sz w:val="20"/>
                <w:szCs w:val="20"/>
              </w:rPr>
            </w:pPr>
          </w:p>
          <w:p w:rsidR="009C3FF5" w:rsidRPr="00161D49" w:rsidRDefault="009C3FF5" w:rsidP="00F571C1">
            <w:pPr>
              <w:rPr>
                <w:rFonts w:cs="Arial"/>
                <w:noProof/>
                <w:sz w:val="20"/>
                <w:szCs w:val="20"/>
              </w:rPr>
            </w:pPr>
          </w:p>
        </w:tc>
        <w:tc>
          <w:tcPr>
            <w:tcW w:w="708" w:type="dxa"/>
          </w:tcPr>
          <w:p w:rsidR="009C3FF5" w:rsidRPr="00161D49" w:rsidRDefault="009C3FF5" w:rsidP="00F571C1">
            <w:pPr>
              <w:rPr>
                <w:rFonts w:cs="Arial"/>
                <w:noProof/>
                <w:sz w:val="20"/>
                <w:szCs w:val="20"/>
              </w:rPr>
            </w:pPr>
          </w:p>
        </w:tc>
        <w:tc>
          <w:tcPr>
            <w:tcW w:w="3261" w:type="dxa"/>
          </w:tcPr>
          <w:p w:rsidR="009C3FF5" w:rsidRPr="00BB250D" w:rsidRDefault="00BB250D" w:rsidP="00F571C1">
            <w:pPr>
              <w:rPr>
                <w:rFonts w:cs="Arial"/>
                <w:noProof/>
                <w:sz w:val="20"/>
                <w:szCs w:val="20"/>
              </w:rPr>
            </w:pPr>
            <w:r w:rsidRPr="00BB250D">
              <w:rPr>
                <w:rFonts w:cs="Arial"/>
                <w:noProof/>
                <w:sz w:val="20"/>
                <w:szCs w:val="20"/>
              </w:rPr>
              <w:t xml:space="preserve">S:\Staff Resources\Staff Handbook\Policies and Procedures </w:t>
            </w:r>
          </w:p>
        </w:tc>
        <w:tc>
          <w:tcPr>
            <w:tcW w:w="1948" w:type="dxa"/>
          </w:tcPr>
          <w:p w:rsidR="009C3FF5" w:rsidRPr="00161D49" w:rsidRDefault="00BB250D" w:rsidP="00BB250D">
            <w:pPr>
              <w:rPr>
                <w:rFonts w:cs="Arial"/>
                <w:noProof/>
                <w:sz w:val="20"/>
                <w:szCs w:val="20"/>
              </w:rPr>
            </w:pPr>
            <w:r>
              <w:rPr>
                <w:rFonts w:cs="Arial"/>
                <w:noProof/>
                <w:sz w:val="20"/>
                <w:szCs w:val="20"/>
              </w:rPr>
              <w:t>MT</w:t>
            </w:r>
          </w:p>
        </w:tc>
      </w:tr>
      <w:tr w:rsidR="009C3FF5" w:rsidTr="00F571C1">
        <w:tc>
          <w:tcPr>
            <w:tcW w:w="3369" w:type="dxa"/>
          </w:tcPr>
          <w:p w:rsidR="009C3FF5" w:rsidRPr="00161D49" w:rsidRDefault="009C3FF5" w:rsidP="00F571C1">
            <w:pPr>
              <w:rPr>
                <w:rFonts w:cs="Arial"/>
                <w:noProof/>
                <w:sz w:val="20"/>
                <w:szCs w:val="20"/>
              </w:rPr>
            </w:pPr>
            <w:r w:rsidRPr="00161D49">
              <w:rPr>
                <w:rFonts w:cs="Arial"/>
                <w:noProof/>
                <w:sz w:val="20"/>
                <w:szCs w:val="20"/>
              </w:rPr>
              <w:t>Date to be reviewed</w:t>
            </w:r>
          </w:p>
          <w:p w:rsidR="009C3FF5" w:rsidRPr="00161D49" w:rsidRDefault="009C3FF5" w:rsidP="00F571C1">
            <w:pPr>
              <w:rPr>
                <w:rFonts w:cs="Arial"/>
                <w:noProof/>
                <w:sz w:val="20"/>
                <w:szCs w:val="20"/>
              </w:rPr>
            </w:pPr>
          </w:p>
          <w:p w:rsidR="009C3FF5" w:rsidRPr="00161D49" w:rsidRDefault="009C3FF5" w:rsidP="00F571C1">
            <w:pPr>
              <w:rPr>
                <w:rFonts w:cs="Arial"/>
                <w:noProof/>
                <w:sz w:val="20"/>
                <w:szCs w:val="20"/>
              </w:rPr>
            </w:pPr>
          </w:p>
        </w:tc>
        <w:tc>
          <w:tcPr>
            <w:tcW w:w="708" w:type="dxa"/>
          </w:tcPr>
          <w:p w:rsidR="009C3FF5" w:rsidRPr="00161D49" w:rsidRDefault="009C3FF5" w:rsidP="00F571C1">
            <w:pPr>
              <w:rPr>
                <w:rFonts w:cs="Arial"/>
                <w:noProof/>
                <w:sz w:val="20"/>
                <w:szCs w:val="20"/>
              </w:rPr>
            </w:pPr>
          </w:p>
        </w:tc>
        <w:tc>
          <w:tcPr>
            <w:tcW w:w="3261" w:type="dxa"/>
          </w:tcPr>
          <w:p w:rsidR="009C3FF5" w:rsidRPr="00161D49" w:rsidRDefault="008E07B1" w:rsidP="00E81011">
            <w:pPr>
              <w:rPr>
                <w:rFonts w:cs="Arial"/>
                <w:noProof/>
                <w:sz w:val="20"/>
                <w:szCs w:val="20"/>
              </w:rPr>
            </w:pPr>
            <w:r>
              <w:rPr>
                <w:rFonts w:cs="Arial"/>
                <w:noProof/>
                <w:sz w:val="20"/>
                <w:szCs w:val="20"/>
              </w:rPr>
              <w:t>September 20</w:t>
            </w:r>
            <w:r w:rsidR="00E81011">
              <w:rPr>
                <w:rFonts w:cs="Arial"/>
                <w:noProof/>
                <w:sz w:val="20"/>
                <w:szCs w:val="20"/>
              </w:rPr>
              <w:t>20</w:t>
            </w:r>
          </w:p>
        </w:tc>
        <w:tc>
          <w:tcPr>
            <w:tcW w:w="1948" w:type="dxa"/>
          </w:tcPr>
          <w:p w:rsidR="009C3FF5" w:rsidRPr="00161D49" w:rsidRDefault="009C3FF5" w:rsidP="00F571C1">
            <w:pPr>
              <w:rPr>
                <w:rFonts w:cs="Arial"/>
                <w:noProof/>
                <w:sz w:val="20"/>
                <w:szCs w:val="20"/>
              </w:rPr>
            </w:pPr>
          </w:p>
        </w:tc>
      </w:tr>
    </w:tbl>
    <w:p w:rsidR="009C3FF5" w:rsidRPr="00B828C5" w:rsidRDefault="009C3FF5" w:rsidP="009C3FF5">
      <w:pPr>
        <w:rPr>
          <w:rFonts w:cs="Arial"/>
        </w:rPr>
      </w:pPr>
    </w:p>
    <w:p w:rsidR="009C3FF5" w:rsidRPr="00B828C5" w:rsidRDefault="009C3FF5" w:rsidP="009C3FF5">
      <w:pPr>
        <w:rPr>
          <w:rFonts w:cs="Arial"/>
        </w:rPr>
      </w:pPr>
    </w:p>
    <w:sectPr w:rsidR="009C3FF5" w:rsidRPr="00B828C5" w:rsidSect="0087086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D51" w:rsidRDefault="00C55D51">
      <w:r>
        <w:separator/>
      </w:r>
    </w:p>
  </w:endnote>
  <w:endnote w:type="continuationSeparator" w:id="0">
    <w:p w:rsidR="00C55D51" w:rsidRDefault="00C5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Bliss Bold">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7A55" w:rsidRDefault="00AE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76" w:rsidRPr="0087086D" w:rsidRDefault="009C3FF5" w:rsidP="001C61EB">
    <w:pPr>
      <w:pStyle w:val="Footer"/>
      <w:pBdr>
        <w:top w:val="single" w:sz="4" w:space="1" w:color="808080"/>
      </w:pBdr>
      <w:tabs>
        <w:tab w:val="clear" w:pos="8306"/>
        <w:tab w:val="right" w:pos="9000"/>
      </w:tabs>
    </w:pPr>
    <w:r>
      <w:t>Out of Office Procedure</w:t>
    </w:r>
    <w:r w:rsidR="001B6D76">
      <w:tab/>
    </w:r>
    <w:r w:rsidR="00E81011">
      <w:t>June 2019</w:t>
    </w:r>
    <w:r w:rsidR="001B6D76">
      <w:tab/>
      <w:t xml:space="preserve">Page </w:t>
    </w:r>
    <w:r w:rsidR="001B6D76">
      <w:fldChar w:fldCharType="begin"/>
    </w:r>
    <w:r w:rsidR="001B6D76">
      <w:instrText xml:space="preserve"> PAGE  \* Arabic  \* MERGEFORMAT </w:instrText>
    </w:r>
    <w:r w:rsidR="001B6D76">
      <w:fldChar w:fldCharType="separate"/>
    </w:r>
    <w:r w:rsidR="0044009E">
      <w:rPr>
        <w:noProof/>
      </w:rPr>
      <w:t>3</w:t>
    </w:r>
    <w:r w:rsidR="001B6D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76" w:rsidRDefault="001B6D76" w:rsidP="00D20AFE">
    <w:pPr>
      <w:pStyle w:val="Footer"/>
      <w:pBdr>
        <w:top w:val="single" w:sz="4" w:space="1" w:color="808080"/>
      </w:pBdr>
    </w:pPr>
    <w:r>
      <w:rPr>
        <w:rStyle w:val="PageNumber"/>
      </w:rPr>
      <w:t xml:space="preserve">Owner: </w:t>
    </w:r>
    <w:r w:rsidR="009C3FF5">
      <w:rPr>
        <w:rStyle w:val="PageNumber"/>
      </w:rPr>
      <w:t>Kika Strong</w:t>
    </w:r>
    <w:r>
      <w:rPr>
        <w:rStyle w:val="PageNumber"/>
      </w:rPr>
      <w:tab/>
    </w:r>
    <w:r>
      <w:tab/>
      <w:t xml:space="preserve">Page </w:t>
    </w:r>
    <w:r>
      <w:fldChar w:fldCharType="begin"/>
    </w:r>
    <w:r>
      <w:instrText xml:space="preserve"> PAGE  \* Arabic  \* MERGEFORMAT </w:instrText>
    </w:r>
    <w:r>
      <w:fldChar w:fldCharType="separate"/>
    </w:r>
    <w:r w:rsidR="004400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D51" w:rsidRDefault="00C55D51">
      <w:r>
        <w:separator/>
      </w:r>
    </w:p>
  </w:footnote>
  <w:footnote w:type="continuationSeparator" w:id="0">
    <w:p w:rsidR="00C55D51" w:rsidRDefault="00C5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7A55" w:rsidRDefault="00AE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7A55" w:rsidRDefault="00AE7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76" w:rsidRDefault="00C55D51" w:rsidP="00A248BC">
    <w:pPr>
      <w:rPr>
        <w:rStyle w:val="Heading1Char"/>
      </w:rPr>
    </w:pPr>
    <w:r>
      <w:rPr>
        <w:noProof/>
      </w:rPr>
      <w:drawing>
        <wp:inline distT="0" distB="0" distL="0" distR="0" wp14:anchorId="1F09CCC9">
          <wp:extent cx="13335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723F3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CA42BD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FEFF0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6037D6"/>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25068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A3F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E0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D0D8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8D42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4F0C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3CCE"/>
    <w:multiLevelType w:val="hybridMultilevel"/>
    <w:tmpl w:val="E2D482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49E4F07"/>
    <w:multiLevelType w:val="hybridMultilevel"/>
    <w:tmpl w:val="0F9AFF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6824F2D"/>
    <w:multiLevelType w:val="hybridMultilevel"/>
    <w:tmpl w:val="830618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323015"/>
    <w:multiLevelType w:val="multilevel"/>
    <w:tmpl w:val="0809001D"/>
    <w:name w:val="BoardList323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7DD13C4"/>
    <w:multiLevelType w:val="multilevel"/>
    <w:tmpl w:val="0809001D"/>
    <w:name w:val="BoardList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DC6338F"/>
    <w:multiLevelType w:val="multilevel"/>
    <w:tmpl w:val="0809001F"/>
    <w:name w:val="BoardList3232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FB90D45"/>
    <w:multiLevelType w:val="multilevel"/>
    <w:tmpl w:val="6EF2B4CA"/>
    <w:lvl w:ilvl="0">
      <w:start w:val="1"/>
      <w:numFmt w:val="decimal"/>
      <w:lvlText w:val="%1"/>
      <w:lvlJc w:val="left"/>
      <w:pPr>
        <w:tabs>
          <w:tab w:val="num" w:pos="284"/>
        </w:tabs>
        <w:ind w:left="284" w:hanging="284"/>
      </w:pPr>
      <w:rPr>
        <w:rFonts w:cs="Times New Roman" w:hint="default"/>
        <w:b/>
      </w:rPr>
    </w:lvl>
    <w:lvl w:ilvl="1">
      <w:start w:val="1"/>
      <w:numFmt w:val="bullet"/>
      <w:pStyle w:val="Style1"/>
      <w:lvlText w:val=""/>
      <w:lvlJc w:val="left"/>
      <w:pPr>
        <w:tabs>
          <w:tab w:val="num" w:pos="360"/>
        </w:tabs>
        <w:ind w:left="360" w:hanging="360"/>
      </w:pPr>
      <w:rPr>
        <w:rFonts w:ascii="Symbol" w:hAnsi="Symbol" w:hint="default"/>
        <w:b/>
      </w:rPr>
    </w:lvl>
    <w:lvl w:ilvl="2">
      <w:numFmt w:val="none"/>
      <w:lvlText w:val="%3"/>
      <w:lvlJc w:val="left"/>
      <w:pPr>
        <w:tabs>
          <w:tab w:val="num" w:pos="714"/>
        </w:tabs>
        <w:ind w:left="714" w:hanging="357"/>
      </w:pPr>
      <w:rPr>
        <w:rFonts w:ascii="Arial" w:hAnsi="Arial" w:cs="Times New Roman" w:hint="default"/>
        <w:sz w:val="24"/>
      </w:rPr>
    </w:lvl>
    <w:lvl w:ilvl="3">
      <w:numFmt w:val="bullet"/>
      <w:lvlText w:val=""/>
      <w:lvlJc w:val="left"/>
      <w:pPr>
        <w:tabs>
          <w:tab w:val="num" w:pos="1072"/>
        </w:tabs>
        <w:ind w:left="1072" w:hanging="358"/>
      </w:pPr>
      <w:rPr>
        <w:rFonts w:ascii="Symbol" w:hAnsi="Symbol" w:hint="default"/>
        <w:color w:val="auto"/>
      </w:rPr>
    </w:lvl>
    <w:lvl w:ilvl="4">
      <w:numFmt w:val="lowerLetter"/>
      <w:lvlText w:val="%1.%2%5"/>
      <w:lvlJc w:val="left"/>
      <w:pPr>
        <w:tabs>
          <w:tab w:val="num" w:pos="357"/>
        </w:tabs>
        <w:ind w:left="357" w:hanging="357"/>
      </w:pPr>
      <w:rPr>
        <w:rFonts w:cs="Times New Roman" w:hint="default"/>
      </w:rPr>
    </w:lvl>
    <w:lvl w:ilvl="5">
      <w:numFmt w:val="bullet"/>
      <w:lvlText w:val=""/>
      <w:lvlJc w:val="left"/>
      <w:pPr>
        <w:tabs>
          <w:tab w:val="num" w:pos="357"/>
        </w:tabs>
        <w:ind w:left="357" w:hanging="357"/>
      </w:pPr>
      <w:rPr>
        <w:rFonts w:ascii="Symbol" w:hAnsi="Symbol" w:hint="default"/>
        <w:color w:val="auto"/>
      </w:rPr>
    </w:lvl>
    <w:lvl w:ilvl="6">
      <w:numFmt w:val="lowerRoman"/>
      <w:lvlText w:val="%7"/>
      <w:lvlJc w:val="left"/>
      <w:pPr>
        <w:tabs>
          <w:tab w:val="num" w:pos="2520"/>
        </w:tabs>
        <w:ind w:left="2520" w:hanging="360"/>
      </w:pPr>
      <w:rPr>
        <w:rFonts w:cs="Times New Roman" w:hint="default"/>
      </w:rPr>
    </w:lvl>
    <w:lvl w:ilvl="7">
      <w:numFmt w:val="lowerLetter"/>
      <w:lvlText w:val="%8."/>
      <w:lvlJc w:val="left"/>
      <w:pPr>
        <w:tabs>
          <w:tab w:val="num" w:pos="2880"/>
        </w:tabs>
        <w:ind w:left="2880" w:hanging="360"/>
      </w:pPr>
      <w:rPr>
        <w:rFonts w:cs="Times New Roman" w:hint="default"/>
      </w:rPr>
    </w:lvl>
    <w:lvl w:ilvl="8">
      <w:numFmt w:val="lowerRoman"/>
      <w:lvlText w:val="%9."/>
      <w:lvlJc w:val="left"/>
      <w:pPr>
        <w:tabs>
          <w:tab w:val="num" w:pos="3240"/>
        </w:tabs>
        <w:ind w:left="3240" w:hanging="360"/>
      </w:pPr>
      <w:rPr>
        <w:rFonts w:cs="Times New Roman" w:hint="default"/>
      </w:rPr>
    </w:lvl>
  </w:abstractNum>
  <w:abstractNum w:abstractNumId="17" w15:restartNumberingAfterBreak="0">
    <w:nsid w:val="30DC2276"/>
    <w:multiLevelType w:val="multilevel"/>
    <w:tmpl w:val="0809001D"/>
    <w:name w:val="BoardList32322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7B2582E"/>
    <w:multiLevelType w:val="hybridMultilevel"/>
    <w:tmpl w:val="671882F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380827"/>
    <w:multiLevelType w:val="hybridMultilevel"/>
    <w:tmpl w:val="F95A90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B846E25"/>
    <w:multiLevelType w:val="multilevel"/>
    <w:tmpl w:val="08090023"/>
    <w:name w:val="BoardList222"/>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1" w15:restartNumberingAfterBreak="0">
    <w:nsid w:val="3BD52BA7"/>
    <w:multiLevelType w:val="multilevel"/>
    <w:tmpl w:val="08090023"/>
    <w:name w:val="BoardList3232222"/>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415178E2"/>
    <w:multiLevelType w:val="hybridMultilevel"/>
    <w:tmpl w:val="7948245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2FA298E"/>
    <w:multiLevelType w:val="multilevel"/>
    <w:tmpl w:val="059A226E"/>
    <w:styleLink w:val="BoardStyle"/>
    <w:lvl w:ilvl="0">
      <w:start w:val="1"/>
      <w:numFmt w:val="decimal"/>
      <w:lvlText w:val="%1"/>
      <w:lvlJc w:val="left"/>
      <w:pPr>
        <w:tabs>
          <w:tab w:val="num" w:pos="284"/>
        </w:tabs>
        <w:ind w:left="284" w:hanging="284"/>
      </w:pPr>
      <w:rPr>
        <w:rFonts w:cs="Times New Roman" w:hint="default"/>
        <w:b/>
      </w:rPr>
    </w:lvl>
    <w:lvl w:ilvl="1">
      <w:start w:val="1"/>
      <w:numFmt w:val="decimal"/>
      <w:lvlText w:val="%1.%2"/>
      <w:lvlJc w:val="left"/>
      <w:pPr>
        <w:tabs>
          <w:tab w:val="num" w:pos="714"/>
        </w:tabs>
        <w:ind w:left="714" w:hanging="714"/>
      </w:pPr>
      <w:rPr>
        <w:rFonts w:ascii="Arial" w:hAnsi="Arial" w:cs="Times New Roman" w:hint="default"/>
        <w:sz w:val="24"/>
      </w:rPr>
    </w:lvl>
    <w:lvl w:ilvl="2">
      <w:numFmt w:val="none"/>
      <w:lvlText w:val="%3"/>
      <w:lvlJc w:val="left"/>
      <w:pPr>
        <w:tabs>
          <w:tab w:val="num" w:pos="714"/>
        </w:tabs>
        <w:ind w:left="714" w:hanging="357"/>
      </w:pPr>
      <w:rPr>
        <w:rFonts w:ascii="Arial" w:hAnsi="Arial" w:cs="Times New Roman" w:hint="default"/>
        <w:sz w:val="24"/>
      </w:rPr>
    </w:lvl>
    <w:lvl w:ilvl="3">
      <w:numFmt w:val="bullet"/>
      <w:lvlText w:val=""/>
      <w:lvlJc w:val="left"/>
      <w:pPr>
        <w:tabs>
          <w:tab w:val="num" w:pos="1072"/>
        </w:tabs>
        <w:ind w:left="1072" w:hanging="358"/>
      </w:pPr>
      <w:rPr>
        <w:rFonts w:ascii="Symbol" w:hAnsi="Symbol" w:hint="default"/>
        <w:color w:val="auto"/>
      </w:rPr>
    </w:lvl>
    <w:lvl w:ilvl="4">
      <w:numFmt w:val="lowerLetter"/>
      <w:lvlText w:val="%1.%2%5"/>
      <w:lvlJc w:val="left"/>
      <w:pPr>
        <w:tabs>
          <w:tab w:val="num" w:pos="357"/>
        </w:tabs>
        <w:ind w:left="357" w:hanging="357"/>
      </w:pPr>
      <w:rPr>
        <w:rFonts w:cs="Times New Roman" w:hint="default"/>
      </w:rPr>
    </w:lvl>
    <w:lvl w:ilvl="5">
      <w:numFmt w:val="bullet"/>
      <w:lvlText w:val=""/>
      <w:lvlJc w:val="left"/>
      <w:pPr>
        <w:tabs>
          <w:tab w:val="num" w:pos="357"/>
        </w:tabs>
        <w:ind w:left="357" w:hanging="357"/>
      </w:pPr>
      <w:rPr>
        <w:rFonts w:ascii="Symbol" w:hAnsi="Symbol" w:hint="default"/>
        <w:color w:val="auto"/>
      </w:rPr>
    </w:lvl>
    <w:lvl w:ilvl="6">
      <w:numFmt w:val="lowerRoman"/>
      <w:lvlText w:val="%7"/>
      <w:lvlJc w:val="left"/>
      <w:pPr>
        <w:tabs>
          <w:tab w:val="num" w:pos="2520"/>
        </w:tabs>
        <w:ind w:left="2520" w:hanging="360"/>
      </w:pPr>
      <w:rPr>
        <w:rFonts w:cs="Times New Roman" w:hint="default"/>
      </w:rPr>
    </w:lvl>
    <w:lvl w:ilvl="7">
      <w:numFmt w:val="lowerLetter"/>
      <w:lvlText w:val="%8."/>
      <w:lvlJc w:val="left"/>
      <w:pPr>
        <w:tabs>
          <w:tab w:val="num" w:pos="2880"/>
        </w:tabs>
        <w:ind w:left="2880" w:hanging="360"/>
      </w:pPr>
      <w:rPr>
        <w:rFonts w:cs="Times New Roman" w:hint="default"/>
      </w:rPr>
    </w:lvl>
    <w:lvl w:ilvl="8">
      <w:numFmt w:val="lowerRoman"/>
      <w:lvlText w:val="%9."/>
      <w:lvlJc w:val="left"/>
      <w:pPr>
        <w:tabs>
          <w:tab w:val="num" w:pos="3240"/>
        </w:tabs>
        <w:ind w:left="3240" w:hanging="360"/>
      </w:pPr>
      <w:rPr>
        <w:rFonts w:cs="Times New Roman" w:hint="default"/>
      </w:rPr>
    </w:lvl>
  </w:abstractNum>
  <w:abstractNum w:abstractNumId="24" w15:restartNumberingAfterBreak="0">
    <w:nsid w:val="44594714"/>
    <w:multiLevelType w:val="hybridMultilevel"/>
    <w:tmpl w:val="23C24FEC"/>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89F39B3"/>
    <w:multiLevelType w:val="multilevel"/>
    <w:tmpl w:val="0809001D"/>
    <w:name w:val="BoardList3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ECB134B"/>
    <w:multiLevelType w:val="hybridMultilevel"/>
    <w:tmpl w:val="C13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165F5"/>
    <w:multiLevelType w:val="hybridMultilevel"/>
    <w:tmpl w:val="4CDCE16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00087"/>
    <w:multiLevelType w:val="multilevel"/>
    <w:tmpl w:val="0809001D"/>
    <w:name w:val="BoardList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AC0EB4"/>
    <w:multiLevelType w:val="hybridMultilevel"/>
    <w:tmpl w:val="9EEE98A6"/>
    <w:lvl w:ilvl="0" w:tplc="6C7AE0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A545C"/>
    <w:multiLevelType w:val="hybridMultilevel"/>
    <w:tmpl w:val="600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B4B5B"/>
    <w:multiLevelType w:val="hybridMultilevel"/>
    <w:tmpl w:val="2AC2B3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D5B1566"/>
    <w:multiLevelType w:val="hybridMultilevel"/>
    <w:tmpl w:val="204C44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FE16D29"/>
    <w:multiLevelType w:val="multilevel"/>
    <w:tmpl w:val="0809001F"/>
    <w:name w:val="BoardList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70680CD6"/>
    <w:multiLevelType w:val="hybridMultilevel"/>
    <w:tmpl w:val="4F26F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704EDD"/>
    <w:multiLevelType w:val="multilevel"/>
    <w:tmpl w:val="059A226E"/>
    <w:name w:val="BoardList3232222"/>
    <w:numStyleLink w:val="BoardStyl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0"/>
  </w:num>
  <w:num w:numId="13">
    <w:abstractNumId w:val="15"/>
  </w:num>
  <w:num w:numId="14">
    <w:abstractNumId w:val="17"/>
  </w:num>
  <w:num w:numId="15">
    <w:abstractNumId w:val="21"/>
  </w:num>
  <w:num w:numId="16">
    <w:abstractNumId w:val="16"/>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6"/>
  </w:num>
  <w:num w:numId="28">
    <w:abstractNumId w:val="30"/>
  </w:num>
  <w:num w:numId="29">
    <w:abstractNumId w:val="29"/>
  </w:num>
  <w:num w:numId="3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E0"/>
    <w:rsid w:val="0000022E"/>
    <w:rsid w:val="00003238"/>
    <w:rsid w:val="0000472A"/>
    <w:rsid w:val="000159F7"/>
    <w:rsid w:val="0001643A"/>
    <w:rsid w:val="0001669F"/>
    <w:rsid w:val="000214E0"/>
    <w:rsid w:val="00030AB5"/>
    <w:rsid w:val="00037AF4"/>
    <w:rsid w:val="00043244"/>
    <w:rsid w:val="00070A10"/>
    <w:rsid w:val="00070F46"/>
    <w:rsid w:val="0009186E"/>
    <w:rsid w:val="00092440"/>
    <w:rsid w:val="00096CE8"/>
    <w:rsid w:val="000A6907"/>
    <w:rsid w:val="000B09A5"/>
    <w:rsid w:val="000B25AB"/>
    <w:rsid w:val="000B29FA"/>
    <w:rsid w:val="000C06C7"/>
    <w:rsid w:val="000C57B0"/>
    <w:rsid w:val="000C7DD7"/>
    <w:rsid w:val="000D16E5"/>
    <w:rsid w:val="000E2753"/>
    <w:rsid w:val="000F032F"/>
    <w:rsid w:val="000F2CD1"/>
    <w:rsid w:val="000F6E82"/>
    <w:rsid w:val="00102285"/>
    <w:rsid w:val="00107E73"/>
    <w:rsid w:val="00122737"/>
    <w:rsid w:val="0015129C"/>
    <w:rsid w:val="00180BDF"/>
    <w:rsid w:val="001833C2"/>
    <w:rsid w:val="00186F83"/>
    <w:rsid w:val="001A1443"/>
    <w:rsid w:val="001A5749"/>
    <w:rsid w:val="001A67AA"/>
    <w:rsid w:val="001A7368"/>
    <w:rsid w:val="001B6D76"/>
    <w:rsid w:val="001C61EB"/>
    <w:rsid w:val="001C6DE3"/>
    <w:rsid w:val="001E5DEB"/>
    <w:rsid w:val="001F42B5"/>
    <w:rsid w:val="001F46B5"/>
    <w:rsid w:val="00202CA6"/>
    <w:rsid w:val="002105D3"/>
    <w:rsid w:val="00212903"/>
    <w:rsid w:val="00227201"/>
    <w:rsid w:val="00231D0C"/>
    <w:rsid w:val="0023590A"/>
    <w:rsid w:val="00240C4B"/>
    <w:rsid w:val="00263D34"/>
    <w:rsid w:val="00264E96"/>
    <w:rsid w:val="00276AD3"/>
    <w:rsid w:val="00280F66"/>
    <w:rsid w:val="0028260F"/>
    <w:rsid w:val="0029782C"/>
    <w:rsid w:val="002A011A"/>
    <w:rsid w:val="002A0BA3"/>
    <w:rsid w:val="002A4DB8"/>
    <w:rsid w:val="002A7E2C"/>
    <w:rsid w:val="002B7690"/>
    <w:rsid w:val="002C02CA"/>
    <w:rsid w:val="002C146F"/>
    <w:rsid w:val="002C17DD"/>
    <w:rsid w:val="002D3813"/>
    <w:rsid w:val="002E039F"/>
    <w:rsid w:val="002E54A1"/>
    <w:rsid w:val="002F0015"/>
    <w:rsid w:val="002F0456"/>
    <w:rsid w:val="002F156D"/>
    <w:rsid w:val="002F1D9B"/>
    <w:rsid w:val="002F5A22"/>
    <w:rsid w:val="0030771E"/>
    <w:rsid w:val="003107BB"/>
    <w:rsid w:val="00313077"/>
    <w:rsid w:val="00313C3F"/>
    <w:rsid w:val="00324EF4"/>
    <w:rsid w:val="003309D7"/>
    <w:rsid w:val="00332A24"/>
    <w:rsid w:val="00333D70"/>
    <w:rsid w:val="00334029"/>
    <w:rsid w:val="003408B5"/>
    <w:rsid w:val="00341068"/>
    <w:rsid w:val="00341B34"/>
    <w:rsid w:val="003434FA"/>
    <w:rsid w:val="003451E8"/>
    <w:rsid w:val="003611AE"/>
    <w:rsid w:val="0037271A"/>
    <w:rsid w:val="00375CC2"/>
    <w:rsid w:val="00385CF3"/>
    <w:rsid w:val="003864A0"/>
    <w:rsid w:val="00393765"/>
    <w:rsid w:val="003967E2"/>
    <w:rsid w:val="003A2E0B"/>
    <w:rsid w:val="003A570F"/>
    <w:rsid w:val="003B1C1D"/>
    <w:rsid w:val="003B2F3E"/>
    <w:rsid w:val="003B4E96"/>
    <w:rsid w:val="003C2282"/>
    <w:rsid w:val="003C3A77"/>
    <w:rsid w:val="003D0D94"/>
    <w:rsid w:val="003E32F9"/>
    <w:rsid w:val="003E5556"/>
    <w:rsid w:val="003F2E3A"/>
    <w:rsid w:val="003F3A11"/>
    <w:rsid w:val="003F65E2"/>
    <w:rsid w:val="003F7795"/>
    <w:rsid w:val="004048E1"/>
    <w:rsid w:val="0044009E"/>
    <w:rsid w:val="00454FF4"/>
    <w:rsid w:val="00461ADA"/>
    <w:rsid w:val="00462521"/>
    <w:rsid w:val="00462708"/>
    <w:rsid w:val="0047083D"/>
    <w:rsid w:val="00482F7C"/>
    <w:rsid w:val="00495A71"/>
    <w:rsid w:val="004977A1"/>
    <w:rsid w:val="004B6C2A"/>
    <w:rsid w:val="004B7216"/>
    <w:rsid w:val="004C5ABD"/>
    <w:rsid w:val="004D1C80"/>
    <w:rsid w:val="004D2E28"/>
    <w:rsid w:val="004D518C"/>
    <w:rsid w:val="004E014E"/>
    <w:rsid w:val="004E5845"/>
    <w:rsid w:val="004F1BDE"/>
    <w:rsid w:val="004F6C1B"/>
    <w:rsid w:val="00503613"/>
    <w:rsid w:val="005519DE"/>
    <w:rsid w:val="0055237E"/>
    <w:rsid w:val="00552D21"/>
    <w:rsid w:val="00555A24"/>
    <w:rsid w:val="0055749F"/>
    <w:rsid w:val="0056123B"/>
    <w:rsid w:val="00564648"/>
    <w:rsid w:val="00566264"/>
    <w:rsid w:val="00571087"/>
    <w:rsid w:val="00580007"/>
    <w:rsid w:val="0058155B"/>
    <w:rsid w:val="00581DA3"/>
    <w:rsid w:val="00583555"/>
    <w:rsid w:val="00585F8E"/>
    <w:rsid w:val="00587158"/>
    <w:rsid w:val="005960AD"/>
    <w:rsid w:val="005A486E"/>
    <w:rsid w:val="005B322F"/>
    <w:rsid w:val="005C2803"/>
    <w:rsid w:val="005D1473"/>
    <w:rsid w:val="005D44B9"/>
    <w:rsid w:val="005D748B"/>
    <w:rsid w:val="005E4015"/>
    <w:rsid w:val="005F2142"/>
    <w:rsid w:val="005F3CCD"/>
    <w:rsid w:val="005F463A"/>
    <w:rsid w:val="005F61A1"/>
    <w:rsid w:val="0061090C"/>
    <w:rsid w:val="006140EC"/>
    <w:rsid w:val="0062133F"/>
    <w:rsid w:val="0062463A"/>
    <w:rsid w:val="00641EA3"/>
    <w:rsid w:val="00655555"/>
    <w:rsid w:val="00656705"/>
    <w:rsid w:val="0066473C"/>
    <w:rsid w:val="0066753D"/>
    <w:rsid w:val="006735C2"/>
    <w:rsid w:val="00690AFF"/>
    <w:rsid w:val="006916A9"/>
    <w:rsid w:val="0069244D"/>
    <w:rsid w:val="006A0183"/>
    <w:rsid w:val="006A1CED"/>
    <w:rsid w:val="006A5BF5"/>
    <w:rsid w:val="006B5070"/>
    <w:rsid w:val="006B7AD0"/>
    <w:rsid w:val="006C1863"/>
    <w:rsid w:val="006C78ED"/>
    <w:rsid w:val="006D1FCB"/>
    <w:rsid w:val="006D26A7"/>
    <w:rsid w:val="006D2A83"/>
    <w:rsid w:val="006D2CE0"/>
    <w:rsid w:val="006D6AD7"/>
    <w:rsid w:val="006E02F1"/>
    <w:rsid w:val="006F3442"/>
    <w:rsid w:val="00700E2B"/>
    <w:rsid w:val="00703357"/>
    <w:rsid w:val="007040AA"/>
    <w:rsid w:val="0071563D"/>
    <w:rsid w:val="007357BF"/>
    <w:rsid w:val="00736AE3"/>
    <w:rsid w:val="00740D9A"/>
    <w:rsid w:val="007715B6"/>
    <w:rsid w:val="00775C68"/>
    <w:rsid w:val="0077622C"/>
    <w:rsid w:val="00784806"/>
    <w:rsid w:val="00790E12"/>
    <w:rsid w:val="007A4243"/>
    <w:rsid w:val="007A467F"/>
    <w:rsid w:val="007B11C8"/>
    <w:rsid w:val="007B1CAA"/>
    <w:rsid w:val="007B40C3"/>
    <w:rsid w:val="007B42D3"/>
    <w:rsid w:val="007C6404"/>
    <w:rsid w:val="007D1F9B"/>
    <w:rsid w:val="007E388D"/>
    <w:rsid w:val="007E3996"/>
    <w:rsid w:val="007E54FB"/>
    <w:rsid w:val="007F285F"/>
    <w:rsid w:val="00805C39"/>
    <w:rsid w:val="00806DC7"/>
    <w:rsid w:val="0081542E"/>
    <w:rsid w:val="008263B2"/>
    <w:rsid w:val="00832DF2"/>
    <w:rsid w:val="00836BCC"/>
    <w:rsid w:val="008406FA"/>
    <w:rsid w:val="00844F09"/>
    <w:rsid w:val="00855620"/>
    <w:rsid w:val="00856623"/>
    <w:rsid w:val="008650CB"/>
    <w:rsid w:val="0087086D"/>
    <w:rsid w:val="00885672"/>
    <w:rsid w:val="00890A2D"/>
    <w:rsid w:val="00897484"/>
    <w:rsid w:val="008A6372"/>
    <w:rsid w:val="008D4A48"/>
    <w:rsid w:val="008D53A2"/>
    <w:rsid w:val="008D55B9"/>
    <w:rsid w:val="008D7D6F"/>
    <w:rsid w:val="008E07B1"/>
    <w:rsid w:val="008E5C26"/>
    <w:rsid w:val="008F3F41"/>
    <w:rsid w:val="00904DFA"/>
    <w:rsid w:val="00933F17"/>
    <w:rsid w:val="009357C8"/>
    <w:rsid w:val="009446D6"/>
    <w:rsid w:val="00955727"/>
    <w:rsid w:val="00956712"/>
    <w:rsid w:val="009703FA"/>
    <w:rsid w:val="00972815"/>
    <w:rsid w:val="00977396"/>
    <w:rsid w:val="00983EE4"/>
    <w:rsid w:val="00987A16"/>
    <w:rsid w:val="00995A80"/>
    <w:rsid w:val="00996ADB"/>
    <w:rsid w:val="009972AB"/>
    <w:rsid w:val="009A2DDE"/>
    <w:rsid w:val="009A3BAE"/>
    <w:rsid w:val="009A5839"/>
    <w:rsid w:val="009A68C1"/>
    <w:rsid w:val="009A736E"/>
    <w:rsid w:val="009B6550"/>
    <w:rsid w:val="009C2D16"/>
    <w:rsid w:val="009C3FF5"/>
    <w:rsid w:val="009C6778"/>
    <w:rsid w:val="009F1D53"/>
    <w:rsid w:val="00A152E3"/>
    <w:rsid w:val="00A22464"/>
    <w:rsid w:val="00A248BC"/>
    <w:rsid w:val="00A419D3"/>
    <w:rsid w:val="00A46E4A"/>
    <w:rsid w:val="00A473E0"/>
    <w:rsid w:val="00A50AFB"/>
    <w:rsid w:val="00A520E5"/>
    <w:rsid w:val="00A6417A"/>
    <w:rsid w:val="00A7292D"/>
    <w:rsid w:val="00A750D4"/>
    <w:rsid w:val="00A765AA"/>
    <w:rsid w:val="00A81D23"/>
    <w:rsid w:val="00A81E2C"/>
    <w:rsid w:val="00A82FF0"/>
    <w:rsid w:val="00AB6C00"/>
    <w:rsid w:val="00AC394A"/>
    <w:rsid w:val="00AC5C58"/>
    <w:rsid w:val="00AD07D4"/>
    <w:rsid w:val="00AE5E31"/>
    <w:rsid w:val="00AE7A55"/>
    <w:rsid w:val="00AF1B55"/>
    <w:rsid w:val="00AF1C13"/>
    <w:rsid w:val="00B05ACD"/>
    <w:rsid w:val="00B11158"/>
    <w:rsid w:val="00B15651"/>
    <w:rsid w:val="00B156C3"/>
    <w:rsid w:val="00B158F6"/>
    <w:rsid w:val="00B16504"/>
    <w:rsid w:val="00B27285"/>
    <w:rsid w:val="00B31168"/>
    <w:rsid w:val="00B523C3"/>
    <w:rsid w:val="00B5585C"/>
    <w:rsid w:val="00B6134C"/>
    <w:rsid w:val="00B73F4A"/>
    <w:rsid w:val="00B81B73"/>
    <w:rsid w:val="00B83415"/>
    <w:rsid w:val="00B841BB"/>
    <w:rsid w:val="00B92B4D"/>
    <w:rsid w:val="00BA2BB8"/>
    <w:rsid w:val="00BA7325"/>
    <w:rsid w:val="00BB0FF1"/>
    <w:rsid w:val="00BB168E"/>
    <w:rsid w:val="00BB250D"/>
    <w:rsid w:val="00BB2956"/>
    <w:rsid w:val="00BC255F"/>
    <w:rsid w:val="00BC3577"/>
    <w:rsid w:val="00BD536F"/>
    <w:rsid w:val="00BD6052"/>
    <w:rsid w:val="00BE03D6"/>
    <w:rsid w:val="00BE62E0"/>
    <w:rsid w:val="00BF010B"/>
    <w:rsid w:val="00BF4746"/>
    <w:rsid w:val="00C16336"/>
    <w:rsid w:val="00C2587B"/>
    <w:rsid w:val="00C31F1C"/>
    <w:rsid w:val="00C36268"/>
    <w:rsid w:val="00C37F04"/>
    <w:rsid w:val="00C46206"/>
    <w:rsid w:val="00C55D51"/>
    <w:rsid w:val="00C57BAE"/>
    <w:rsid w:val="00C62A2C"/>
    <w:rsid w:val="00C67E2C"/>
    <w:rsid w:val="00C80146"/>
    <w:rsid w:val="00C845D7"/>
    <w:rsid w:val="00C85B32"/>
    <w:rsid w:val="00C85E52"/>
    <w:rsid w:val="00CA1DC7"/>
    <w:rsid w:val="00CA4798"/>
    <w:rsid w:val="00CB6850"/>
    <w:rsid w:val="00CB7610"/>
    <w:rsid w:val="00CC2432"/>
    <w:rsid w:val="00CD408C"/>
    <w:rsid w:val="00CE51DD"/>
    <w:rsid w:val="00CF0551"/>
    <w:rsid w:val="00D0006A"/>
    <w:rsid w:val="00D1038E"/>
    <w:rsid w:val="00D1218B"/>
    <w:rsid w:val="00D14B40"/>
    <w:rsid w:val="00D20AFE"/>
    <w:rsid w:val="00D2514D"/>
    <w:rsid w:val="00D2758C"/>
    <w:rsid w:val="00D43A22"/>
    <w:rsid w:val="00D562BD"/>
    <w:rsid w:val="00D73994"/>
    <w:rsid w:val="00DB38F4"/>
    <w:rsid w:val="00DB7065"/>
    <w:rsid w:val="00DD0C42"/>
    <w:rsid w:val="00DD5D40"/>
    <w:rsid w:val="00DE1EE6"/>
    <w:rsid w:val="00DE6094"/>
    <w:rsid w:val="00DF6A86"/>
    <w:rsid w:val="00E232C5"/>
    <w:rsid w:val="00E27233"/>
    <w:rsid w:val="00E419A5"/>
    <w:rsid w:val="00E52D2C"/>
    <w:rsid w:val="00E5415A"/>
    <w:rsid w:val="00E60034"/>
    <w:rsid w:val="00E81011"/>
    <w:rsid w:val="00E814BE"/>
    <w:rsid w:val="00E91F5B"/>
    <w:rsid w:val="00EA7DAE"/>
    <w:rsid w:val="00EB491B"/>
    <w:rsid w:val="00EB78CF"/>
    <w:rsid w:val="00EC0E22"/>
    <w:rsid w:val="00EC18F3"/>
    <w:rsid w:val="00ED4B86"/>
    <w:rsid w:val="00EE04C0"/>
    <w:rsid w:val="00F015E8"/>
    <w:rsid w:val="00F04E6F"/>
    <w:rsid w:val="00F135C7"/>
    <w:rsid w:val="00F257CA"/>
    <w:rsid w:val="00F266C5"/>
    <w:rsid w:val="00F31AA7"/>
    <w:rsid w:val="00F33557"/>
    <w:rsid w:val="00F347A6"/>
    <w:rsid w:val="00F571C1"/>
    <w:rsid w:val="00F600F8"/>
    <w:rsid w:val="00F60DA6"/>
    <w:rsid w:val="00F74FD3"/>
    <w:rsid w:val="00F83610"/>
    <w:rsid w:val="00F85BDB"/>
    <w:rsid w:val="00F9061C"/>
    <w:rsid w:val="00F90999"/>
    <w:rsid w:val="00F910F2"/>
    <w:rsid w:val="00F91958"/>
    <w:rsid w:val="00FA5BA5"/>
    <w:rsid w:val="00FB555C"/>
    <w:rsid w:val="00FC24A3"/>
    <w:rsid w:val="00FC308B"/>
    <w:rsid w:val="00FD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BA14BA"/>
  <w15:chartTrackingRefBased/>
  <w15:docId w15:val="{342DAD29-4092-476F-A36D-376B123E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86D"/>
    <w:pPr>
      <w:keepLines/>
      <w:spacing w:before="120" w:after="120"/>
    </w:pPr>
    <w:rPr>
      <w:rFonts w:ascii="Arial" w:hAnsi="Arial"/>
      <w:sz w:val="24"/>
      <w:szCs w:val="24"/>
    </w:rPr>
  </w:style>
  <w:style w:type="paragraph" w:styleId="Heading1">
    <w:name w:val="heading 1"/>
    <w:basedOn w:val="Normal"/>
    <w:next w:val="Normal"/>
    <w:link w:val="Heading1Char"/>
    <w:qFormat/>
    <w:rsid w:val="005519DE"/>
    <w:pPr>
      <w:spacing w:before="0" w:after="0"/>
      <w:outlineLvl w:val="0"/>
    </w:pPr>
    <w:rPr>
      <w:rFonts w:cs="Arial"/>
      <w:b/>
      <w:bCs/>
      <w:kern w:val="32"/>
      <w:sz w:val="32"/>
      <w:szCs w:val="32"/>
    </w:rPr>
  </w:style>
  <w:style w:type="paragraph" w:styleId="Heading2">
    <w:name w:val="heading 2"/>
    <w:basedOn w:val="Normal"/>
    <w:next w:val="Normal"/>
    <w:link w:val="Heading2Char"/>
    <w:qFormat/>
    <w:rsid w:val="005519DE"/>
    <w:pPr>
      <w:keepNext/>
      <w:spacing w:before="240" w:after="240"/>
      <w:outlineLvl w:val="1"/>
    </w:pPr>
    <w:rPr>
      <w:rFonts w:ascii="Arial Bold" w:hAnsi="Arial Bold" w:cs="Arial"/>
      <w:b/>
      <w:bCs/>
      <w:iCs/>
      <w:sz w:val="40"/>
      <w:szCs w:val="28"/>
    </w:rPr>
  </w:style>
  <w:style w:type="paragraph" w:styleId="Heading3">
    <w:name w:val="heading 3"/>
    <w:basedOn w:val="Normal"/>
    <w:next w:val="Normal"/>
    <w:link w:val="Heading3Char"/>
    <w:qFormat/>
    <w:rsid w:val="00B15651"/>
    <w:pPr>
      <w:keepNext/>
      <w:outlineLvl w:val="2"/>
    </w:pPr>
    <w:rPr>
      <w:rFonts w:cs="Arial"/>
      <w:b/>
      <w:bCs/>
      <w:sz w:val="28"/>
      <w:szCs w:val="26"/>
    </w:rPr>
  </w:style>
  <w:style w:type="paragraph" w:styleId="Heading4">
    <w:name w:val="heading 4"/>
    <w:basedOn w:val="Normal"/>
    <w:next w:val="Normal"/>
    <w:link w:val="Heading4Char"/>
    <w:qFormat/>
    <w:rsid w:val="005519DE"/>
    <w:pPr>
      <w:keepNext/>
      <w:spacing w:before="360"/>
      <w:outlineLvl w:val="3"/>
    </w:pPr>
    <w:rPr>
      <w:b/>
      <w:bCs/>
      <w:szCs w:val="28"/>
    </w:rPr>
  </w:style>
  <w:style w:type="paragraph" w:styleId="Heading5">
    <w:name w:val="heading 5"/>
    <w:basedOn w:val="Normal"/>
    <w:next w:val="Normal"/>
    <w:link w:val="Heading5Char"/>
    <w:qFormat/>
    <w:rsid w:val="00EC18F3"/>
    <w:pPr>
      <w:numPr>
        <w:ilvl w:val="4"/>
        <w:numId w:val="12"/>
      </w:numPr>
      <w:spacing w:before="240" w:after="60"/>
      <w:outlineLvl w:val="4"/>
    </w:pPr>
    <w:rPr>
      <w:bCs/>
      <w:i/>
      <w:iCs/>
      <w:szCs w:val="26"/>
    </w:rPr>
  </w:style>
  <w:style w:type="paragraph" w:styleId="Heading6">
    <w:name w:val="heading 6"/>
    <w:basedOn w:val="Normal"/>
    <w:next w:val="Normal"/>
    <w:link w:val="Heading6Char"/>
    <w:qFormat/>
    <w:rsid w:val="00EC18F3"/>
    <w:pPr>
      <w:numPr>
        <w:ilvl w:val="5"/>
        <w:numId w:val="12"/>
      </w:numPr>
      <w:spacing w:before="240" w:after="60"/>
      <w:outlineLvl w:val="5"/>
    </w:pPr>
    <w:rPr>
      <w:rFonts w:ascii="Bliss Bold" w:hAnsi="Bliss Bold"/>
      <w:bCs/>
      <w:szCs w:val="22"/>
    </w:rPr>
  </w:style>
  <w:style w:type="paragraph" w:styleId="Heading7">
    <w:name w:val="heading 7"/>
    <w:basedOn w:val="Normal"/>
    <w:next w:val="Normal"/>
    <w:link w:val="Heading7Char"/>
    <w:qFormat/>
    <w:rsid w:val="00EC18F3"/>
    <w:pPr>
      <w:numPr>
        <w:ilvl w:val="6"/>
        <w:numId w:val="12"/>
      </w:numPr>
      <w:spacing w:before="240" w:after="60"/>
      <w:outlineLvl w:val="6"/>
    </w:pPr>
  </w:style>
  <w:style w:type="paragraph" w:styleId="Heading8">
    <w:name w:val="heading 8"/>
    <w:basedOn w:val="Normal"/>
    <w:next w:val="Normal"/>
    <w:link w:val="Heading8Char"/>
    <w:qFormat/>
    <w:rsid w:val="00EC18F3"/>
    <w:pPr>
      <w:numPr>
        <w:ilvl w:val="7"/>
        <w:numId w:val="12"/>
      </w:numPr>
      <w:spacing w:before="240" w:after="60"/>
      <w:outlineLvl w:val="7"/>
    </w:pPr>
    <w:rPr>
      <w:i/>
      <w:iCs/>
    </w:rPr>
  </w:style>
  <w:style w:type="paragraph" w:styleId="Heading9">
    <w:name w:val="heading 9"/>
    <w:basedOn w:val="Normal"/>
    <w:next w:val="Normal"/>
    <w:link w:val="Heading9Char"/>
    <w:qFormat/>
    <w:rsid w:val="00EC18F3"/>
    <w:pPr>
      <w:numPr>
        <w:ilvl w:val="8"/>
        <w:numId w:val="12"/>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C2432"/>
    <w:rPr>
      <w:rFonts w:ascii="Arial" w:hAnsi="Arial" w:cs="Arial"/>
      <w:b/>
      <w:bCs/>
      <w:kern w:val="32"/>
      <w:sz w:val="32"/>
      <w:szCs w:val="32"/>
      <w:lang w:val="en-GB" w:eastAsia="en-GB" w:bidi="ar-SA"/>
    </w:rPr>
  </w:style>
  <w:style w:type="character" w:customStyle="1" w:styleId="Heading2Char">
    <w:name w:val="Heading 2 Char"/>
    <w:link w:val="Heading2"/>
    <w:semiHidden/>
    <w:locked/>
    <w:rsid w:val="00003238"/>
    <w:rPr>
      <w:rFonts w:ascii="Cambria" w:hAnsi="Cambria" w:cs="Times New Roman"/>
      <w:b/>
      <w:bCs/>
      <w:i/>
      <w:iCs/>
      <w:sz w:val="28"/>
      <w:szCs w:val="28"/>
    </w:rPr>
  </w:style>
  <w:style w:type="character" w:customStyle="1" w:styleId="Heading3Char">
    <w:name w:val="Heading 3 Char"/>
    <w:link w:val="Heading3"/>
    <w:semiHidden/>
    <w:locked/>
    <w:rsid w:val="00003238"/>
    <w:rPr>
      <w:rFonts w:ascii="Cambria" w:hAnsi="Cambria" w:cs="Times New Roman"/>
      <w:b/>
      <w:bCs/>
      <w:sz w:val="26"/>
      <w:szCs w:val="26"/>
    </w:rPr>
  </w:style>
  <w:style w:type="character" w:customStyle="1" w:styleId="Heading4Char">
    <w:name w:val="Heading 4 Char"/>
    <w:link w:val="Heading4"/>
    <w:semiHidden/>
    <w:locked/>
    <w:rsid w:val="00003238"/>
    <w:rPr>
      <w:rFonts w:ascii="Calibri" w:hAnsi="Calibri" w:cs="Times New Roman"/>
      <w:b/>
      <w:bCs/>
      <w:sz w:val="28"/>
      <w:szCs w:val="28"/>
    </w:rPr>
  </w:style>
  <w:style w:type="character" w:customStyle="1" w:styleId="Heading5Char">
    <w:name w:val="Heading 5 Char"/>
    <w:link w:val="Heading5"/>
    <w:locked/>
    <w:rsid w:val="00003238"/>
    <w:rPr>
      <w:rFonts w:ascii="Arial" w:hAnsi="Arial"/>
      <w:bCs/>
      <w:i/>
      <w:iCs/>
      <w:sz w:val="24"/>
      <w:szCs w:val="26"/>
      <w:lang w:val="en-GB" w:eastAsia="en-GB" w:bidi="ar-SA"/>
    </w:rPr>
  </w:style>
  <w:style w:type="character" w:customStyle="1" w:styleId="Heading6Char">
    <w:name w:val="Heading 6 Char"/>
    <w:link w:val="Heading6"/>
    <w:locked/>
    <w:rsid w:val="00003238"/>
    <w:rPr>
      <w:rFonts w:ascii="Bliss Bold" w:hAnsi="Bliss Bold"/>
      <w:bCs/>
      <w:sz w:val="24"/>
      <w:szCs w:val="22"/>
      <w:lang w:val="en-GB" w:eastAsia="en-GB" w:bidi="ar-SA"/>
    </w:rPr>
  </w:style>
  <w:style w:type="character" w:customStyle="1" w:styleId="Heading7Char">
    <w:name w:val="Heading 7 Char"/>
    <w:link w:val="Heading7"/>
    <w:locked/>
    <w:rsid w:val="00003238"/>
    <w:rPr>
      <w:rFonts w:ascii="Arial" w:hAnsi="Arial"/>
      <w:sz w:val="24"/>
      <w:szCs w:val="24"/>
      <w:lang w:val="en-GB" w:eastAsia="en-GB" w:bidi="ar-SA"/>
    </w:rPr>
  </w:style>
  <w:style w:type="character" w:customStyle="1" w:styleId="Heading8Char">
    <w:name w:val="Heading 8 Char"/>
    <w:link w:val="Heading8"/>
    <w:locked/>
    <w:rsid w:val="00003238"/>
    <w:rPr>
      <w:rFonts w:ascii="Arial" w:hAnsi="Arial"/>
      <w:i/>
      <w:iCs/>
      <w:sz w:val="24"/>
      <w:szCs w:val="24"/>
      <w:lang w:val="en-GB" w:eastAsia="en-GB" w:bidi="ar-SA"/>
    </w:rPr>
  </w:style>
  <w:style w:type="character" w:customStyle="1" w:styleId="Heading9Char">
    <w:name w:val="Heading 9 Char"/>
    <w:link w:val="Heading9"/>
    <w:locked/>
    <w:rsid w:val="00003238"/>
    <w:rPr>
      <w:rFonts w:ascii="Arial" w:hAnsi="Arial" w:cs="Arial"/>
      <w:szCs w:val="22"/>
      <w:lang w:val="en-GB" w:eastAsia="en-GB" w:bidi="ar-SA"/>
    </w:rPr>
  </w:style>
  <w:style w:type="paragraph" w:styleId="Title">
    <w:name w:val="Title"/>
    <w:basedOn w:val="Normal"/>
    <w:link w:val="TitleChar"/>
    <w:qFormat/>
    <w:rsid w:val="00EC18F3"/>
    <w:pPr>
      <w:spacing w:before="240" w:after="60"/>
      <w:jc w:val="center"/>
      <w:outlineLvl w:val="0"/>
    </w:pPr>
    <w:rPr>
      <w:rFonts w:ascii="Bliss Bold" w:hAnsi="Bliss Bold" w:cs="Arial"/>
      <w:bCs/>
      <w:kern w:val="28"/>
      <w:sz w:val="36"/>
      <w:szCs w:val="32"/>
    </w:rPr>
  </w:style>
  <w:style w:type="character" w:customStyle="1" w:styleId="TitleChar">
    <w:name w:val="Title Char"/>
    <w:link w:val="Title"/>
    <w:locked/>
    <w:rsid w:val="00003238"/>
    <w:rPr>
      <w:rFonts w:ascii="Cambria" w:hAnsi="Cambria" w:cs="Times New Roman"/>
      <w:b/>
      <w:bCs/>
      <w:kern w:val="28"/>
      <w:sz w:val="32"/>
      <w:szCs w:val="32"/>
    </w:rPr>
  </w:style>
  <w:style w:type="paragraph" w:styleId="Header">
    <w:name w:val="header"/>
    <w:basedOn w:val="Normal"/>
    <w:link w:val="HeaderChar"/>
    <w:semiHidden/>
    <w:rsid w:val="0081542E"/>
    <w:pPr>
      <w:tabs>
        <w:tab w:val="center" w:pos="4153"/>
        <w:tab w:val="right" w:pos="8306"/>
      </w:tabs>
    </w:pPr>
  </w:style>
  <w:style w:type="character" w:customStyle="1" w:styleId="HeaderChar">
    <w:name w:val="Header Char"/>
    <w:link w:val="Header"/>
    <w:semiHidden/>
    <w:locked/>
    <w:rsid w:val="00003238"/>
    <w:rPr>
      <w:rFonts w:ascii="Arial" w:hAnsi="Arial" w:cs="Times New Roman"/>
      <w:sz w:val="24"/>
      <w:szCs w:val="24"/>
    </w:rPr>
  </w:style>
  <w:style w:type="paragraph" w:styleId="Footer">
    <w:name w:val="footer"/>
    <w:basedOn w:val="Normal"/>
    <w:link w:val="FooterChar"/>
    <w:semiHidden/>
    <w:rsid w:val="00503613"/>
    <w:pPr>
      <w:tabs>
        <w:tab w:val="center" w:pos="4153"/>
        <w:tab w:val="right" w:pos="8306"/>
      </w:tabs>
      <w:spacing w:before="0" w:after="0"/>
    </w:pPr>
    <w:rPr>
      <w:sz w:val="20"/>
    </w:rPr>
  </w:style>
  <w:style w:type="character" w:customStyle="1" w:styleId="FooterChar">
    <w:name w:val="Footer Char"/>
    <w:link w:val="Footer"/>
    <w:semiHidden/>
    <w:locked/>
    <w:rsid w:val="00003238"/>
    <w:rPr>
      <w:rFonts w:ascii="Arial" w:hAnsi="Arial" w:cs="Times New Roman"/>
      <w:sz w:val="24"/>
      <w:szCs w:val="24"/>
    </w:rPr>
  </w:style>
  <w:style w:type="paragraph" w:styleId="List">
    <w:name w:val="List"/>
    <w:basedOn w:val="Normal"/>
    <w:semiHidden/>
    <w:rsid w:val="007E3996"/>
  </w:style>
  <w:style w:type="paragraph" w:styleId="List2">
    <w:name w:val="List 2"/>
    <w:basedOn w:val="Normal"/>
    <w:semiHidden/>
    <w:rsid w:val="007E3996"/>
  </w:style>
  <w:style w:type="paragraph" w:styleId="List3">
    <w:name w:val="List 3"/>
    <w:basedOn w:val="Normal"/>
    <w:semiHidden/>
    <w:rsid w:val="007E3996"/>
  </w:style>
  <w:style w:type="paragraph" w:styleId="List4">
    <w:name w:val="List 4"/>
    <w:basedOn w:val="Normal"/>
    <w:semiHidden/>
    <w:rsid w:val="007E3996"/>
  </w:style>
  <w:style w:type="paragraph" w:styleId="List5">
    <w:name w:val="List 5"/>
    <w:basedOn w:val="Normal"/>
    <w:semiHidden/>
    <w:rsid w:val="007E3996"/>
  </w:style>
  <w:style w:type="paragraph" w:styleId="BalloonText">
    <w:name w:val="Balloon Text"/>
    <w:basedOn w:val="Normal"/>
    <w:link w:val="BalloonTextChar"/>
    <w:semiHidden/>
    <w:rsid w:val="005519DE"/>
    <w:rPr>
      <w:rFonts w:ascii="Tahoma" w:hAnsi="Tahoma" w:cs="Tahoma"/>
      <w:sz w:val="16"/>
      <w:szCs w:val="16"/>
    </w:rPr>
  </w:style>
  <w:style w:type="character" w:customStyle="1" w:styleId="BalloonTextChar">
    <w:name w:val="Balloon Text Char"/>
    <w:link w:val="BalloonText"/>
    <w:semiHidden/>
    <w:locked/>
    <w:rsid w:val="00003238"/>
    <w:rPr>
      <w:rFonts w:cs="Times New Roman"/>
      <w:sz w:val="2"/>
    </w:rPr>
  </w:style>
  <w:style w:type="paragraph" w:styleId="Caption">
    <w:name w:val="caption"/>
    <w:basedOn w:val="Normal"/>
    <w:next w:val="Normal"/>
    <w:qFormat/>
    <w:rsid w:val="005519DE"/>
    <w:rPr>
      <w:b/>
      <w:bCs/>
      <w:sz w:val="20"/>
      <w:szCs w:val="20"/>
    </w:rPr>
  </w:style>
  <w:style w:type="character" w:styleId="CommentReference">
    <w:name w:val="annotation reference"/>
    <w:semiHidden/>
    <w:rsid w:val="005519DE"/>
    <w:rPr>
      <w:rFonts w:cs="Times New Roman"/>
      <w:sz w:val="16"/>
      <w:szCs w:val="16"/>
    </w:rPr>
  </w:style>
  <w:style w:type="paragraph" w:styleId="CommentText">
    <w:name w:val="annotation text"/>
    <w:basedOn w:val="Normal"/>
    <w:link w:val="CommentTextChar"/>
    <w:semiHidden/>
    <w:rsid w:val="005519DE"/>
    <w:rPr>
      <w:sz w:val="20"/>
      <w:szCs w:val="20"/>
    </w:rPr>
  </w:style>
  <w:style w:type="character" w:customStyle="1" w:styleId="CommentTextChar">
    <w:name w:val="Comment Text Char"/>
    <w:link w:val="CommentText"/>
    <w:semiHidden/>
    <w:locked/>
    <w:rsid w:val="00003238"/>
    <w:rPr>
      <w:rFonts w:ascii="Arial" w:hAnsi="Arial" w:cs="Times New Roman"/>
      <w:sz w:val="20"/>
      <w:szCs w:val="20"/>
    </w:rPr>
  </w:style>
  <w:style w:type="paragraph" w:styleId="CommentSubject">
    <w:name w:val="annotation subject"/>
    <w:basedOn w:val="CommentText"/>
    <w:next w:val="CommentText"/>
    <w:link w:val="CommentSubjectChar"/>
    <w:semiHidden/>
    <w:rsid w:val="005519DE"/>
    <w:rPr>
      <w:b/>
      <w:bCs/>
    </w:rPr>
  </w:style>
  <w:style w:type="character" w:customStyle="1" w:styleId="CommentSubjectChar">
    <w:name w:val="Comment Subject Char"/>
    <w:link w:val="CommentSubject"/>
    <w:semiHidden/>
    <w:locked/>
    <w:rsid w:val="00003238"/>
    <w:rPr>
      <w:rFonts w:ascii="Arial" w:hAnsi="Arial" w:cs="Times New Roman"/>
      <w:b/>
      <w:bCs/>
      <w:sz w:val="20"/>
      <w:szCs w:val="20"/>
    </w:rPr>
  </w:style>
  <w:style w:type="paragraph" w:styleId="DocumentMap">
    <w:name w:val="Document Map"/>
    <w:basedOn w:val="Normal"/>
    <w:link w:val="DocumentMapChar"/>
    <w:semiHidden/>
    <w:rsid w:val="005519DE"/>
    <w:pPr>
      <w:shd w:val="clear" w:color="auto" w:fill="000080"/>
    </w:pPr>
    <w:rPr>
      <w:rFonts w:ascii="Tahoma" w:hAnsi="Tahoma" w:cs="Tahoma"/>
      <w:sz w:val="20"/>
      <w:szCs w:val="20"/>
    </w:rPr>
  </w:style>
  <w:style w:type="character" w:customStyle="1" w:styleId="DocumentMapChar">
    <w:name w:val="Document Map Char"/>
    <w:link w:val="DocumentMap"/>
    <w:semiHidden/>
    <w:locked/>
    <w:rsid w:val="00003238"/>
    <w:rPr>
      <w:rFonts w:cs="Times New Roman"/>
      <w:sz w:val="2"/>
    </w:rPr>
  </w:style>
  <w:style w:type="character" w:styleId="EndnoteReference">
    <w:name w:val="endnote reference"/>
    <w:semiHidden/>
    <w:rsid w:val="005519DE"/>
    <w:rPr>
      <w:rFonts w:cs="Times New Roman"/>
      <w:vertAlign w:val="superscript"/>
    </w:rPr>
  </w:style>
  <w:style w:type="paragraph" w:styleId="EndnoteText">
    <w:name w:val="endnote text"/>
    <w:basedOn w:val="Normal"/>
    <w:link w:val="EndnoteTextChar"/>
    <w:semiHidden/>
    <w:rsid w:val="005519DE"/>
    <w:rPr>
      <w:sz w:val="20"/>
      <w:szCs w:val="20"/>
    </w:rPr>
  </w:style>
  <w:style w:type="character" w:customStyle="1" w:styleId="EndnoteTextChar">
    <w:name w:val="Endnote Text Char"/>
    <w:link w:val="EndnoteText"/>
    <w:semiHidden/>
    <w:locked/>
    <w:rsid w:val="00003238"/>
    <w:rPr>
      <w:rFonts w:ascii="Arial" w:hAnsi="Arial" w:cs="Times New Roman"/>
      <w:sz w:val="20"/>
      <w:szCs w:val="20"/>
    </w:rPr>
  </w:style>
  <w:style w:type="character" w:styleId="FootnoteReference">
    <w:name w:val="footnote reference"/>
    <w:semiHidden/>
    <w:rsid w:val="005519DE"/>
    <w:rPr>
      <w:rFonts w:cs="Times New Roman"/>
      <w:vertAlign w:val="superscript"/>
    </w:rPr>
  </w:style>
  <w:style w:type="paragraph" w:styleId="FootnoteText">
    <w:name w:val="footnote text"/>
    <w:basedOn w:val="Normal"/>
    <w:link w:val="FootnoteTextChar"/>
    <w:semiHidden/>
    <w:rsid w:val="005519DE"/>
    <w:rPr>
      <w:sz w:val="20"/>
      <w:szCs w:val="20"/>
    </w:rPr>
  </w:style>
  <w:style w:type="character" w:customStyle="1" w:styleId="FootnoteTextChar">
    <w:name w:val="Footnote Text Char"/>
    <w:link w:val="FootnoteText"/>
    <w:semiHidden/>
    <w:locked/>
    <w:rsid w:val="00003238"/>
    <w:rPr>
      <w:rFonts w:ascii="Arial" w:hAnsi="Arial" w:cs="Times New Roman"/>
      <w:sz w:val="20"/>
      <w:szCs w:val="20"/>
    </w:rPr>
  </w:style>
  <w:style w:type="paragraph" w:styleId="Index1">
    <w:name w:val="index 1"/>
    <w:basedOn w:val="Normal"/>
    <w:next w:val="Normal"/>
    <w:autoRedefine/>
    <w:semiHidden/>
    <w:rsid w:val="005519DE"/>
    <w:pPr>
      <w:ind w:left="240" w:hanging="240"/>
    </w:pPr>
  </w:style>
  <w:style w:type="paragraph" w:styleId="Index2">
    <w:name w:val="index 2"/>
    <w:basedOn w:val="Normal"/>
    <w:next w:val="Normal"/>
    <w:autoRedefine/>
    <w:semiHidden/>
    <w:rsid w:val="005519DE"/>
    <w:pPr>
      <w:ind w:left="480" w:hanging="240"/>
    </w:pPr>
  </w:style>
  <w:style w:type="paragraph" w:styleId="Index3">
    <w:name w:val="index 3"/>
    <w:basedOn w:val="Normal"/>
    <w:next w:val="Normal"/>
    <w:autoRedefine/>
    <w:semiHidden/>
    <w:rsid w:val="005519DE"/>
    <w:pPr>
      <w:ind w:left="720" w:hanging="240"/>
    </w:pPr>
  </w:style>
  <w:style w:type="paragraph" w:styleId="Index4">
    <w:name w:val="index 4"/>
    <w:basedOn w:val="Normal"/>
    <w:next w:val="Normal"/>
    <w:autoRedefine/>
    <w:semiHidden/>
    <w:rsid w:val="005519DE"/>
    <w:pPr>
      <w:ind w:left="960" w:hanging="240"/>
    </w:pPr>
  </w:style>
  <w:style w:type="paragraph" w:styleId="Index5">
    <w:name w:val="index 5"/>
    <w:basedOn w:val="Normal"/>
    <w:next w:val="Normal"/>
    <w:autoRedefine/>
    <w:semiHidden/>
    <w:rsid w:val="005519DE"/>
    <w:pPr>
      <w:ind w:left="1200" w:hanging="240"/>
    </w:pPr>
  </w:style>
  <w:style w:type="paragraph" w:styleId="Index6">
    <w:name w:val="index 6"/>
    <w:basedOn w:val="Normal"/>
    <w:next w:val="Normal"/>
    <w:autoRedefine/>
    <w:semiHidden/>
    <w:rsid w:val="005519DE"/>
    <w:pPr>
      <w:ind w:left="1440" w:hanging="240"/>
    </w:pPr>
  </w:style>
  <w:style w:type="paragraph" w:styleId="Index7">
    <w:name w:val="index 7"/>
    <w:basedOn w:val="Normal"/>
    <w:next w:val="Normal"/>
    <w:autoRedefine/>
    <w:semiHidden/>
    <w:rsid w:val="005519DE"/>
    <w:pPr>
      <w:ind w:left="1680" w:hanging="240"/>
    </w:pPr>
  </w:style>
  <w:style w:type="paragraph" w:styleId="Index8">
    <w:name w:val="index 8"/>
    <w:basedOn w:val="Normal"/>
    <w:next w:val="Normal"/>
    <w:autoRedefine/>
    <w:semiHidden/>
    <w:rsid w:val="005519DE"/>
    <w:pPr>
      <w:ind w:left="1920" w:hanging="240"/>
    </w:pPr>
  </w:style>
  <w:style w:type="paragraph" w:styleId="Index9">
    <w:name w:val="index 9"/>
    <w:basedOn w:val="Normal"/>
    <w:next w:val="Normal"/>
    <w:autoRedefine/>
    <w:semiHidden/>
    <w:rsid w:val="005519DE"/>
    <w:pPr>
      <w:ind w:left="2160" w:hanging="240"/>
    </w:pPr>
  </w:style>
  <w:style w:type="paragraph" w:styleId="IndexHeading">
    <w:name w:val="index heading"/>
    <w:basedOn w:val="Normal"/>
    <w:next w:val="Index1"/>
    <w:semiHidden/>
    <w:rsid w:val="005519DE"/>
    <w:rPr>
      <w:rFonts w:cs="Arial"/>
      <w:b/>
      <w:bCs/>
    </w:rPr>
  </w:style>
  <w:style w:type="paragraph" w:styleId="MacroText">
    <w:name w:val="macro"/>
    <w:link w:val="MacroTextChar"/>
    <w:semiHidden/>
    <w:rsid w:val="005519DE"/>
    <w:pPr>
      <w:keepLines/>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character" w:customStyle="1" w:styleId="MacroTextChar">
    <w:name w:val="Macro Text Char"/>
    <w:link w:val="MacroText"/>
    <w:semiHidden/>
    <w:locked/>
    <w:rsid w:val="00003238"/>
    <w:rPr>
      <w:rFonts w:ascii="Courier New" w:hAnsi="Courier New" w:cs="Courier New"/>
      <w:lang w:val="en-GB" w:eastAsia="en-GB" w:bidi="ar-SA"/>
    </w:rPr>
  </w:style>
  <w:style w:type="paragraph" w:styleId="TableofAuthorities">
    <w:name w:val="table of authorities"/>
    <w:basedOn w:val="Normal"/>
    <w:next w:val="Normal"/>
    <w:semiHidden/>
    <w:rsid w:val="005519DE"/>
    <w:pPr>
      <w:ind w:left="240" w:hanging="240"/>
    </w:pPr>
  </w:style>
  <w:style w:type="paragraph" w:styleId="TableofFigures">
    <w:name w:val="table of figures"/>
    <w:basedOn w:val="Normal"/>
    <w:next w:val="Normal"/>
    <w:semiHidden/>
    <w:rsid w:val="005519DE"/>
  </w:style>
  <w:style w:type="paragraph" w:styleId="TOAHeading">
    <w:name w:val="toa heading"/>
    <w:basedOn w:val="Normal"/>
    <w:next w:val="Normal"/>
    <w:semiHidden/>
    <w:rsid w:val="005519DE"/>
    <w:rPr>
      <w:rFonts w:cs="Arial"/>
      <w:b/>
      <w:bCs/>
    </w:rPr>
  </w:style>
  <w:style w:type="paragraph" w:styleId="TOC1">
    <w:name w:val="toc 1"/>
    <w:basedOn w:val="Normal"/>
    <w:next w:val="Normal"/>
    <w:autoRedefine/>
    <w:semiHidden/>
    <w:rsid w:val="005519DE"/>
  </w:style>
  <w:style w:type="paragraph" w:styleId="TOC2">
    <w:name w:val="toc 2"/>
    <w:basedOn w:val="Normal"/>
    <w:next w:val="Normal"/>
    <w:autoRedefine/>
    <w:semiHidden/>
    <w:rsid w:val="005519DE"/>
    <w:pPr>
      <w:ind w:left="240"/>
    </w:pPr>
  </w:style>
  <w:style w:type="paragraph" w:styleId="TOC3">
    <w:name w:val="toc 3"/>
    <w:basedOn w:val="Normal"/>
    <w:next w:val="Normal"/>
    <w:autoRedefine/>
    <w:semiHidden/>
    <w:rsid w:val="005519DE"/>
    <w:pPr>
      <w:ind w:left="480"/>
    </w:pPr>
  </w:style>
  <w:style w:type="paragraph" w:styleId="TOC4">
    <w:name w:val="toc 4"/>
    <w:basedOn w:val="Normal"/>
    <w:next w:val="Normal"/>
    <w:autoRedefine/>
    <w:semiHidden/>
    <w:rsid w:val="005519DE"/>
    <w:pPr>
      <w:ind w:left="720"/>
    </w:pPr>
  </w:style>
  <w:style w:type="paragraph" w:styleId="TOC5">
    <w:name w:val="toc 5"/>
    <w:basedOn w:val="Normal"/>
    <w:next w:val="Normal"/>
    <w:autoRedefine/>
    <w:semiHidden/>
    <w:rsid w:val="005519DE"/>
    <w:pPr>
      <w:ind w:left="960"/>
    </w:pPr>
  </w:style>
  <w:style w:type="paragraph" w:styleId="TOC6">
    <w:name w:val="toc 6"/>
    <w:basedOn w:val="Normal"/>
    <w:next w:val="Normal"/>
    <w:autoRedefine/>
    <w:semiHidden/>
    <w:rsid w:val="005519DE"/>
    <w:pPr>
      <w:ind w:left="1200"/>
    </w:pPr>
  </w:style>
  <w:style w:type="paragraph" w:styleId="TOC7">
    <w:name w:val="toc 7"/>
    <w:basedOn w:val="Normal"/>
    <w:next w:val="Normal"/>
    <w:autoRedefine/>
    <w:semiHidden/>
    <w:rsid w:val="005519DE"/>
    <w:pPr>
      <w:ind w:left="1440"/>
    </w:pPr>
  </w:style>
  <w:style w:type="paragraph" w:styleId="TOC8">
    <w:name w:val="toc 8"/>
    <w:basedOn w:val="Normal"/>
    <w:next w:val="Normal"/>
    <w:autoRedefine/>
    <w:semiHidden/>
    <w:rsid w:val="005519DE"/>
    <w:pPr>
      <w:ind w:left="1680"/>
    </w:pPr>
  </w:style>
  <w:style w:type="paragraph" w:styleId="TOC9">
    <w:name w:val="toc 9"/>
    <w:basedOn w:val="Normal"/>
    <w:next w:val="Normal"/>
    <w:autoRedefine/>
    <w:semiHidden/>
    <w:rsid w:val="005519DE"/>
    <w:pPr>
      <w:ind w:left="1920"/>
    </w:pPr>
  </w:style>
  <w:style w:type="paragraph" w:styleId="BlockText">
    <w:name w:val="Block Text"/>
    <w:basedOn w:val="Normal"/>
    <w:semiHidden/>
    <w:rsid w:val="0001669F"/>
    <w:pPr>
      <w:ind w:left="1440" w:right="1440"/>
    </w:pPr>
  </w:style>
  <w:style w:type="paragraph" w:styleId="BodyText">
    <w:name w:val="Body Text"/>
    <w:basedOn w:val="Normal"/>
    <w:link w:val="BodyTextChar"/>
    <w:semiHidden/>
    <w:rsid w:val="0001669F"/>
  </w:style>
  <w:style w:type="character" w:customStyle="1" w:styleId="BodyTextChar">
    <w:name w:val="Body Text Char"/>
    <w:link w:val="BodyText"/>
    <w:semiHidden/>
    <w:locked/>
    <w:rsid w:val="00003238"/>
    <w:rPr>
      <w:rFonts w:ascii="Arial" w:hAnsi="Arial" w:cs="Times New Roman"/>
      <w:sz w:val="24"/>
      <w:szCs w:val="24"/>
    </w:rPr>
  </w:style>
  <w:style w:type="paragraph" w:styleId="BodyText2">
    <w:name w:val="Body Text 2"/>
    <w:basedOn w:val="Normal"/>
    <w:link w:val="BodyText2Char"/>
    <w:semiHidden/>
    <w:rsid w:val="0001669F"/>
    <w:pPr>
      <w:spacing w:line="480" w:lineRule="auto"/>
    </w:pPr>
  </w:style>
  <w:style w:type="character" w:customStyle="1" w:styleId="BodyText2Char">
    <w:name w:val="Body Text 2 Char"/>
    <w:link w:val="BodyText2"/>
    <w:semiHidden/>
    <w:locked/>
    <w:rsid w:val="00003238"/>
    <w:rPr>
      <w:rFonts w:ascii="Arial" w:hAnsi="Arial" w:cs="Times New Roman"/>
      <w:sz w:val="24"/>
      <w:szCs w:val="24"/>
    </w:rPr>
  </w:style>
  <w:style w:type="paragraph" w:styleId="BodyText3">
    <w:name w:val="Body Text 3"/>
    <w:basedOn w:val="Normal"/>
    <w:link w:val="BodyText3Char"/>
    <w:semiHidden/>
    <w:rsid w:val="0001669F"/>
    <w:rPr>
      <w:sz w:val="16"/>
      <w:szCs w:val="16"/>
    </w:rPr>
  </w:style>
  <w:style w:type="character" w:customStyle="1" w:styleId="BodyText3Char">
    <w:name w:val="Body Text 3 Char"/>
    <w:link w:val="BodyText3"/>
    <w:semiHidden/>
    <w:locked/>
    <w:rsid w:val="00003238"/>
    <w:rPr>
      <w:rFonts w:ascii="Arial" w:hAnsi="Arial" w:cs="Times New Roman"/>
      <w:sz w:val="16"/>
      <w:szCs w:val="16"/>
    </w:rPr>
  </w:style>
  <w:style w:type="paragraph" w:styleId="BodyTextFirstIndent">
    <w:name w:val="Body Text First Indent"/>
    <w:basedOn w:val="BodyText"/>
    <w:link w:val="BodyTextFirstIndentChar"/>
    <w:semiHidden/>
    <w:rsid w:val="0001669F"/>
    <w:pPr>
      <w:ind w:firstLine="210"/>
    </w:pPr>
  </w:style>
  <w:style w:type="character" w:customStyle="1" w:styleId="BodyTextFirstIndentChar">
    <w:name w:val="Body Text First Indent Char"/>
    <w:basedOn w:val="BodyTextChar"/>
    <w:link w:val="BodyTextFirstIndent"/>
    <w:semiHidden/>
    <w:locked/>
    <w:rsid w:val="00003238"/>
    <w:rPr>
      <w:rFonts w:ascii="Arial" w:hAnsi="Arial" w:cs="Times New Roman"/>
      <w:sz w:val="24"/>
      <w:szCs w:val="24"/>
    </w:rPr>
  </w:style>
  <w:style w:type="paragraph" w:styleId="BodyTextIndent">
    <w:name w:val="Body Text Indent"/>
    <w:basedOn w:val="Normal"/>
    <w:link w:val="BodyTextIndentChar"/>
    <w:semiHidden/>
    <w:rsid w:val="0001669F"/>
    <w:pPr>
      <w:ind w:left="283"/>
    </w:pPr>
  </w:style>
  <w:style w:type="character" w:customStyle="1" w:styleId="BodyTextIndentChar">
    <w:name w:val="Body Text Indent Char"/>
    <w:link w:val="BodyTextIndent"/>
    <w:semiHidden/>
    <w:locked/>
    <w:rsid w:val="00003238"/>
    <w:rPr>
      <w:rFonts w:ascii="Arial" w:hAnsi="Arial" w:cs="Times New Roman"/>
      <w:sz w:val="24"/>
      <w:szCs w:val="24"/>
    </w:rPr>
  </w:style>
  <w:style w:type="paragraph" w:styleId="BodyTextFirstIndent2">
    <w:name w:val="Body Text First Indent 2"/>
    <w:basedOn w:val="BodyTextIndent"/>
    <w:link w:val="BodyTextFirstIndent2Char"/>
    <w:semiHidden/>
    <w:rsid w:val="0001669F"/>
    <w:pPr>
      <w:ind w:firstLine="210"/>
    </w:pPr>
  </w:style>
  <w:style w:type="character" w:customStyle="1" w:styleId="BodyTextFirstIndent2Char">
    <w:name w:val="Body Text First Indent 2 Char"/>
    <w:basedOn w:val="BodyTextIndentChar"/>
    <w:link w:val="BodyTextFirstIndent2"/>
    <w:semiHidden/>
    <w:locked/>
    <w:rsid w:val="00003238"/>
    <w:rPr>
      <w:rFonts w:ascii="Arial" w:hAnsi="Arial" w:cs="Times New Roman"/>
      <w:sz w:val="24"/>
      <w:szCs w:val="24"/>
    </w:rPr>
  </w:style>
  <w:style w:type="paragraph" w:styleId="BodyTextIndent2">
    <w:name w:val="Body Text Indent 2"/>
    <w:basedOn w:val="Normal"/>
    <w:link w:val="BodyTextIndent2Char"/>
    <w:semiHidden/>
    <w:rsid w:val="0001669F"/>
    <w:pPr>
      <w:spacing w:line="480" w:lineRule="auto"/>
      <w:ind w:left="283"/>
    </w:pPr>
  </w:style>
  <w:style w:type="character" w:customStyle="1" w:styleId="BodyTextIndent2Char">
    <w:name w:val="Body Text Indent 2 Char"/>
    <w:link w:val="BodyTextIndent2"/>
    <w:semiHidden/>
    <w:locked/>
    <w:rsid w:val="00003238"/>
    <w:rPr>
      <w:rFonts w:ascii="Arial" w:hAnsi="Arial" w:cs="Times New Roman"/>
      <w:sz w:val="24"/>
      <w:szCs w:val="24"/>
    </w:rPr>
  </w:style>
  <w:style w:type="paragraph" w:styleId="BodyTextIndent3">
    <w:name w:val="Body Text Indent 3"/>
    <w:basedOn w:val="Normal"/>
    <w:link w:val="BodyTextIndent3Char"/>
    <w:semiHidden/>
    <w:rsid w:val="0001669F"/>
    <w:pPr>
      <w:ind w:left="283"/>
    </w:pPr>
    <w:rPr>
      <w:sz w:val="16"/>
      <w:szCs w:val="16"/>
    </w:rPr>
  </w:style>
  <w:style w:type="character" w:customStyle="1" w:styleId="BodyTextIndent3Char">
    <w:name w:val="Body Text Indent 3 Char"/>
    <w:link w:val="BodyTextIndent3"/>
    <w:semiHidden/>
    <w:locked/>
    <w:rsid w:val="00003238"/>
    <w:rPr>
      <w:rFonts w:ascii="Arial" w:hAnsi="Arial" w:cs="Times New Roman"/>
      <w:sz w:val="16"/>
      <w:szCs w:val="16"/>
    </w:rPr>
  </w:style>
  <w:style w:type="paragraph" w:styleId="Closing">
    <w:name w:val="Closing"/>
    <w:basedOn w:val="Normal"/>
    <w:link w:val="ClosingChar"/>
    <w:semiHidden/>
    <w:rsid w:val="0001669F"/>
    <w:pPr>
      <w:ind w:left="4252"/>
    </w:pPr>
  </w:style>
  <w:style w:type="character" w:customStyle="1" w:styleId="ClosingChar">
    <w:name w:val="Closing Char"/>
    <w:link w:val="Closing"/>
    <w:semiHidden/>
    <w:locked/>
    <w:rsid w:val="00003238"/>
    <w:rPr>
      <w:rFonts w:ascii="Arial" w:hAnsi="Arial" w:cs="Times New Roman"/>
      <w:sz w:val="24"/>
      <w:szCs w:val="24"/>
    </w:rPr>
  </w:style>
  <w:style w:type="paragraph" w:styleId="Date">
    <w:name w:val="Date"/>
    <w:basedOn w:val="Normal"/>
    <w:next w:val="Normal"/>
    <w:link w:val="DateChar"/>
    <w:semiHidden/>
    <w:rsid w:val="0001669F"/>
  </w:style>
  <w:style w:type="character" w:customStyle="1" w:styleId="DateChar">
    <w:name w:val="Date Char"/>
    <w:link w:val="Date"/>
    <w:semiHidden/>
    <w:locked/>
    <w:rsid w:val="00003238"/>
    <w:rPr>
      <w:rFonts w:ascii="Arial" w:hAnsi="Arial" w:cs="Times New Roman"/>
      <w:sz w:val="24"/>
      <w:szCs w:val="24"/>
    </w:rPr>
  </w:style>
  <w:style w:type="paragraph" w:styleId="E-mailSignature">
    <w:name w:val="E-mail Signature"/>
    <w:basedOn w:val="Normal"/>
    <w:link w:val="E-mailSignatureChar"/>
    <w:semiHidden/>
    <w:rsid w:val="0001669F"/>
  </w:style>
  <w:style w:type="character" w:customStyle="1" w:styleId="E-mailSignatureChar">
    <w:name w:val="E-mail Signature Char"/>
    <w:link w:val="E-mailSignature"/>
    <w:semiHidden/>
    <w:locked/>
    <w:rsid w:val="00003238"/>
    <w:rPr>
      <w:rFonts w:ascii="Arial" w:hAnsi="Arial" w:cs="Times New Roman"/>
      <w:sz w:val="24"/>
      <w:szCs w:val="24"/>
    </w:rPr>
  </w:style>
  <w:style w:type="character" w:styleId="Emphasis">
    <w:name w:val="Emphasis"/>
    <w:qFormat/>
    <w:rsid w:val="0001669F"/>
    <w:rPr>
      <w:rFonts w:cs="Times New Roman"/>
      <w:i/>
      <w:iCs/>
    </w:rPr>
  </w:style>
  <w:style w:type="paragraph" w:styleId="EnvelopeAddress">
    <w:name w:val="envelope address"/>
    <w:basedOn w:val="Normal"/>
    <w:semiHidden/>
    <w:rsid w:val="0001669F"/>
    <w:pPr>
      <w:framePr w:w="7920" w:h="1980" w:hRule="exact" w:hSpace="180" w:wrap="auto" w:hAnchor="page" w:xAlign="center" w:yAlign="bottom"/>
      <w:ind w:left="2880"/>
    </w:pPr>
    <w:rPr>
      <w:rFonts w:cs="Arial"/>
    </w:rPr>
  </w:style>
  <w:style w:type="paragraph" w:styleId="EnvelopeReturn">
    <w:name w:val="envelope return"/>
    <w:basedOn w:val="Normal"/>
    <w:semiHidden/>
    <w:rsid w:val="0001669F"/>
    <w:rPr>
      <w:rFonts w:cs="Arial"/>
      <w:sz w:val="20"/>
      <w:szCs w:val="20"/>
    </w:rPr>
  </w:style>
  <w:style w:type="character" w:styleId="FollowedHyperlink">
    <w:name w:val="FollowedHyperlink"/>
    <w:semiHidden/>
    <w:rsid w:val="0001669F"/>
    <w:rPr>
      <w:rFonts w:cs="Times New Roman"/>
      <w:color w:val="800080"/>
      <w:u w:val="single"/>
    </w:rPr>
  </w:style>
  <w:style w:type="character" w:styleId="HTMLAcronym">
    <w:name w:val="HTML Acronym"/>
    <w:semiHidden/>
    <w:rsid w:val="0001669F"/>
    <w:rPr>
      <w:rFonts w:cs="Times New Roman"/>
    </w:rPr>
  </w:style>
  <w:style w:type="paragraph" w:styleId="HTMLAddress">
    <w:name w:val="HTML Address"/>
    <w:basedOn w:val="Normal"/>
    <w:link w:val="HTMLAddressChar"/>
    <w:semiHidden/>
    <w:rsid w:val="0001669F"/>
    <w:rPr>
      <w:i/>
      <w:iCs/>
    </w:rPr>
  </w:style>
  <w:style w:type="character" w:customStyle="1" w:styleId="HTMLAddressChar">
    <w:name w:val="HTML Address Char"/>
    <w:link w:val="HTMLAddress"/>
    <w:semiHidden/>
    <w:locked/>
    <w:rsid w:val="00003238"/>
    <w:rPr>
      <w:rFonts w:ascii="Arial" w:hAnsi="Arial" w:cs="Times New Roman"/>
      <w:i/>
      <w:iCs/>
      <w:sz w:val="24"/>
      <w:szCs w:val="24"/>
    </w:rPr>
  </w:style>
  <w:style w:type="character" w:styleId="HTMLCite">
    <w:name w:val="HTML Cite"/>
    <w:semiHidden/>
    <w:rsid w:val="0001669F"/>
    <w:rPr>
      <w:rFonts w:cs="Times New Roman"/>
      <w:i/>
      <w:iCs/>
    </w:rPr>
  </w:style>
  <w:style w:type="character" w:styleId="HTMLCode">
    <w:name w:val="HTML Code"/>
    <w:semiHidden/>
    <w:rsid w:val="0001669F"/>
    <w:rPr>
      <w:rFonts w:ascii="Courier New" w:hAnsi="Courier New" w:cs="Courier New"/>
      <w:sz w:val="20"/>
      <w:szCs w:val="20"/>
    </w:rPr>
  </w:style>
  <w:style w:type="character" w:styleId="HTMLDefinition">
    <w:name w:val="HTML Definition"/>
    <w:semiHidden/>
    <w:rsid w:val="0001669F"/>
    <w:rPr>
      <w:rFonts w:cs="Times New Roman"/>
      <w:i/>
      <w:iCs/>
    </w:rPr>
  </w:style>
  <w:style w:type="character" w:styleId="HTMLKeyboard">
    <w:name w:val="HTML Keyboard"/>
    <w:semiHidden/>
    <w:rsid w:val="0001669F"/>
    <w:rPr>
      <w:rFonts w:ascii="Courier New" w:hAnsi="Courier New" w:cs="Courier New"/>
      <w:sz w:val="20"/>
      <w:szCs w:val="20"/>
    </w:rPr>
  </w:style>
  <w:style w:type="paragraph" w:styleId="HTMLPreformatted">
    <w:name w:val="HTML Preformatted"/>
    <w:basedOn w:val="Normal"/>
    <w:link w:val="HTMLPreformattedChar"/>
    <w:semiHidden/>
    <w:rsid w:val="0001669F"/>
    <w:rPr>
      <w:rFonts w:ascii="Courier New" w:hAnsi="Courier New" w:cs="Courier New"/>
      <w:sz w:val="20"/>
      <w:szCs w:val="20"/>
    </w:rPr>
  </w:style>
  <w:style w:type="character" w:customStyle="1" w:styleId="HTMLPreformattedChar">
    <w:name w:val="HTML Preformatted Char"/>
    <w:link w:val="HTMLPreformatted"/>
    <w:semiHidden/>
    <w:locked/>
    <w:rsid w:val="00003238"/>
    <w:rPr>
      <w:rFonts w:ascii="Courier New" w:hAnsi="Courier New" w:cs="Courier New"/>
      <w:sz w:val="20"/>
      <w:szCs w:val="20"/>
    </w:rPr>
  </w:style>
  <w:style w:type="character" w:styleId="HTMLSample">
    <w:name w:val="HTML Sample"/>
    <w:semiHidden/>
    <w:rsid w:val="0001669F"/>
    <w:rPr>
      <w:rFonts w:ascii="Courier New" w:hAnsi="Courier New" w:cs="Courier New"/>
    </w:rPr>
  </w:style>
  <w:style w:type="character" w:styleId="HTMLTypewriter">
    <w:name w:val="HTML Typewriter"/>
    <w:semiHidden/>
    <w:rsid w:val="0001669F"/>
    <w:rPr>
      <w:rFonts w:ascii="Courier New" w:hAnsi="Courier New" w:cs="Courier New"/>
      <w:sz w:val="20"/>
      <w:szCs w:val="20"/>
    </w:rPr>
  </w:style>
  <w:style w:type="character" w:styleId="HTMLVariable">
    <w:name w:val="HTML Variable"/>
    <w:semiHidden/>
    <w:rsid w:val="0001669F"/>
    <w:rPr>
      <w:rFonts w:cs="Times New Roman"/>
      <w:i/>
      <w:iCs/>
    </w:rPr>
  </w:style>
  <w:style w:type="character" w:styleId="Hyperlink">
    <w:name w:val="Hyperlink"/>
    <w:semiHidden/>
    <w:rsid w:val="0001669F"/>
    <w:rPr>
      <w:rFonts w:cs="Times New Roman"/>
      <w:color w:val="0000FF"/>
      <w:u w:val="single"/>
    </w:rPr>
  </w:style>
  <w:style w:type="character" w:styleId="LineNumber">
    <w:name w:val="line number"/>
    <w:semiHidden/>
    <w:rsid w:val="0001669F"/>
    <w:rPr>
      <w:rFonts w:cs="Times New Roman"/>
    </w:rPr>
  </w:style>
  <w:style w:type="paragraph" w:styleId="ListBullet">
    <w:name w:val="List Bullet"/>
    <w:basedOn w:val="Normal"/>
    <w:semiHidden/>
    <w:rsid w:val="0001669F"/>
    <w:pPr>
      <w:numPr>
        <w:numId w:val="1"/>
      </w:numPr>
    </w:pPr>
  </w:style>
  <w:style w:type="paragraph" w:styleId="ListBullet2">
    <w:name w:val="List Bullet 2"/>
    <w:basedOn w:val="Normal"/>
    <w:semiHidden/>
    <w:rsid w:val="0001669F"/>
    <w:pPr>
      <w:numPr>
        <w:numId w:val="2"/>
      </w:numPr>
    </w:pPr>
  </w:style>
  <w:style w:type="paragraph" w:styleId="ListBullet3">
    <w:name w:val="List Bullet 3"/>
    <w:basedOn w:val="Normal"/>
    <w:semiHidden/>
    <w:rsid w:val="0001669F"/>
    <w:pPr>
      <w:numPr>
        <w:numId w:val="3"/>
      </w:numPr>
    </w:pPr>
  </w:style>
  <w:style w:type="paragraph" w:styleId="ListBullet4">
    <w:name w:val="List Bullet 4"/>
    <w:basedOn w:val="Normal"/>
    <w:semiHidden/>
    <w:rsid w:val="0001669F"/>
    <w:pPr>
      <w:numPr>
        <w:numId w:val="4"/>
      </w:numPr>
    </w:pPr>
  </w:style>
  <w:style w:type="paragraph" w:styleId="ListBullet5">
    <w:name w:val="List Bullet 5"/>
    <w:basedOn w:val="Normal"/>
    <w:semiHidden/>
    <w:rsid w:val="0001669F"/>
    <w:pPr>
      <w:numPr>
        <w:numId w:val="5"/>
      </w:numPr>
    </w:pPr>
  </w:style>
  <w:style w:type="paragraph" w:styleId="ListContinue">
    <w:name w:val="List Continue"/>
    <w:basedOn w:val="Normal"/>
    <w:semiHidden/>
    <w:rsid w:val="0001669F"/>
    <w:pPr>
      <w:ind w:left="283"/>
    </w:pPr>
  </w:style>
  <w:style w:type="paragraph" w:styleId="ListContinue2">
    <w:name w:val="List Continue 2"/>
    <w:basedOn w:val="Normal"/>
    <w:semiHidden/>
    <w:rsid w:val="0001669F"/>
    <w:pPr>
      <w:ind w:left="566"/>
    </w:pPr>
  </w:style>
  <w:style w:type="paragraph" w:styleId="ListContinue3">
    <w:name w:val="List Continue 3"/>
    <w:basedOn w:val="Normal"/>
    <w:semiHidden/>
    <w:rsid w:val="0001669F"/>
    <w:pPr>
      <w:ind w:left="849"/>
    </w:pPr>
  </w:style>
  <w:style w:type="paragraph" w:styleId="ListContinue4">
    <w:name w:val="List Continue 4"/>
    <w:basedOn w:val="Normal"/>
    <w:semiHidden/>
    <w:rsid w:val="0001669F"/>
    <w:pPr>
      <w:ind w:left="1132"/>
    </w:pPr>
  </w:style>
  <w:style w:type="paragraph" w:styleId="ListContinue5">
    <w:name w:val="List Continue 5"/>
    <w:basedOn w:val="Normal"/>
    <w:semiHidden/>
    <w:rsid w:val="0001669F"/>
    <w:pPr>
      <w:ind w:left="1415"/>
    </w:pPr>
  </w:style>
  <w:style w:type="paragraph" w:styleId="ListNumber">
    <w:name w:val="List Number"/>
    <w:basedOn w:val="Normal"/>
    <w:semiHidden/>
    <w:rsid w:val="0001669F"/>
    <w:pPr>
      <w:numPr>
        <w:numId w:val="6"/>
      </w:numPr>
    </w:pPr>
  </w:style>
  <w:style w:type="paragraph" w:styleId="ListNumber2">
    <w:name w:val="List Number 2"/>
    <w:basedOn w:val="Normal"/>
    <w:semiHidden/>
    <w:rsid w:val="0001669F"/>
    <w:pPr>
      <w:numPr>
        <w:numId w:val="7"/>
      </w:numPr>
    </w:pPr>
  </w:style>
  <w:style w:type="paragraph" w:styleId="ListNumber3">
    <w:name w:val="List Number 3"/>
    <w:basedOn w:val="Normal"/>
    <w:semiHidden/>
    <w:rsid w:val="0001669F"/>
    <w:pPr>
      <w:numPr>
        <w:numId w:val="8"/>
      </w:numPr>
    </w:pPr>
  </w:style>
  <w:style w:type="paragraph" w:styleId="ListNumber4">
    <w:name w:val="List Number 4"/>
    <w:basedOn w:val="Normal"/>
    <w:semiHidden/>
    <w:rsid w:val="0001669F"/>
    <w:pPr>
      <w:numPr>
        <w:numId w:val="9"/>
      </w:numPr>
    </w:pPr>
  </w:style>
  <w:style w:type="paragraph" w:styleId="ListNumber5">
    <w:name w:val="List Number 5"/>
    <w:basedOn w:val="Normal"/>
    <w:semiHidden/>
    <w:rsid w:val="0001669F"/>
    <w:pPr>
      <w:numPr>
        <w:numId w:val="10"/>
      </w:numPr>
    </w:pPr>
  </w:style>
  <w:style w:type="paragraph" w:styleId="MessageHeader">
    <w:name w:val="Message Header"/>
    <w:basedOn w:val="Normal"/>
    <w:link w:val="MessageHeaderChar"/>
    <w:semiHidden/>
    <w:rsid w:val="0001669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semiHidden/>
    <w:locked/>
    <w:rsid w:val="00003238"/>
    <w:rPr>
      <w:rFonts w:ascii="Cambria" w:hAnsi="Cambria" w:cs="Times New Roman"/>
      <w:sz w:val="24"/>
      <w:szCs w:val="24"/>
      <w:shd w:val="pct20" w:color="auto" w:fill="auto"/>
    </w:rPr>
  </w:style>
  <w:style w:type="paragraph" w:styleId="NormalWeb">
    <w:name w:val="Normal (Web)"/>
    <w:basedOn w:val="Normal"/>
    <w:semiHidden/>
    <w:rsid w:val="0001669F"/>
    <w:rPr>
      <w:rFonts w:ascii="Times New Roman" w:hAnsi="Times New Roman"/>
    </w:rPr>
  </w:style>
  <w:style w:type="paragraph" w:styleId="NormalIndent">
    <w:name w:val="Normal Indent"/>
    <w:basedOn w:val="Normal"/>
    <w:semiHidden/>
    <w:rsid w:val="0001669F"/>
    <w:pPr>
      <w:ind w:left="720"/>
    </w:pPr>
  </w:style>
  <w:style w:type="paragraph" w:styleId="NoteHeading">
    <w:name w:val="Note Heading"/>
    <w:basedOn w:val="Normal"/>
    <w:next w:val="Normal"/>
    <w:link w:val="NoteHeadingChar"/>
    <w:semiHidden/>
    <w:rsid w:val="0001669F"/>
  </w:style>
  <w:style w:type="character" w:customStyle="1" w:styleId="NoteHeadingChar">
    <w:name w:val="Note Heading Char"/>
    <w:link w:val="NoteHeading"/>
    <w:semiHidden/>
    <w:locked/>
    <w:rsid w:val="00003238"/>
    <w:rPr>
      <w:rFonts w:ascii="Arial" w:hAnsi="Arial" w:cs="Times New Roman"/>
      <w:sz w:val="24"/>
      <w:szCs w:val="24"/>
    </w:rPr>
  </w:style>
  <w:style w:type="paragraph" w:styleId="PlainText">
    <w:name w:val="Plain Text"/>
    <w:basedOn w:val="Normal"/>
    <w:link w:val="PlainTextChar"/>
    <w:semiHidden/>
    <w:rsid w:val="0001669F"/>
    <w:rPr>
      <w:rFonts w:ascii="Courier New" w:hAnsi="Courier New" w:cs="Courier New"/>
      <w:sz w:val="20"/>
      <w:szCs w:val="20"/>
    </w:rPr>
  </w:style>
  <w:style w:type="character" w:customStyle="1" w:styleId="PlainTextChar">
    <w:name w:val="Plain Text Char"/>
    <w:link w:val="PlainText"/>
    <w:semiHidden/>
    <w:locked/>
    <w:rsid w:val="00003238"/>
    <w:rPr>
      <w:rFonts w:ascii="Courier New" w:hAnsi="Courier New" w:cs="Courier New"/>
      <w:sz w:val="20"/>
      <w:szCs w:val="20"/>
    </w:rPr>
  </w:style>
  <w:style w:type="paragraph" w:styleId="Salutation">
    <w:name w:val="Salutation"/>
    <w:basedOn w:val="Normal"/>
    <w:next w:val="Normal"/>
    <w:link w:val="SalutationChar"/>
    <w:semiHidden/>
    <w:rsid w:val="0001669F"/>
  </w:style>
  <w:style w:type="character" w:customStyle="1" w:styleId="SalutationChar">
    <w:name w:val="Salutation Char"/>
    <w:link w:val="Salutation"/>
    <w:semiHidden/>
    <w:locked/>
    <w:rsid w:val="00003238"/>
    <w:rPr>
      <w:rFonts w:ascii="Arial" w:hAnsi="Arial" w:cs="Times New Roman"/>
      <w:sz w:val="24"/>
      <w:szCs w:val="24"/>
    </w:rPr>
  </w:style>
  <w:style w:type="paragraph" w:styleId="Signature">
    <w:name w:val="Signature"/>
    <w:basedOn w:val="Normal"/>
    <w:link w:val="SignatureChar"/>
    <w:semiHidden/>
    <w:rsid w:val="0001669F"/>
    <w:pPr>
      <w:ind w:left="4252"/>
    </w:pPr>
  </w:style>
  <w:style w:type="character" w:customStyle="1" w:styleId="SignatureChar">
    <w:name w:val="Signature Char"/>
    <w:link w:val="Signature"/>
    <w:semiHidden/>
    <w:locked/>
    <w:rsid w:val="00003238"/>
    <w:rPr>
      <w:rFonts w:ascii="Arial" w:hAnsi="Arial" w:cs="Times New Roman"/>
      <w:sz w:val="24"/>
      <w:szCs w:val="24"/>
    </w:rPr>
  </w:style>
  <w:style w:type="character" w:styleId="Strong">
    <w:name w:val="Strong"/>
    <w:qFormat/>
    <w:rsid w:val="0001669F"/>
    <w:rPr>
      <w:rFonts w:cs="Times New Roman"/>
      <w:b/>
      <w:bCs/>
    </w:rPr>
  </w:style>
  <w:style w:type="paragraph" w:styleId="Subtitle">
    <w:name w:val="Subtitle"/>
    <w:basedOn w:val="Normal"/>
    <w:link w:val="SubtitleChar"/>
    <w:qFormat/>
    <w:rsid w:val="0001669F"/>
    <w:pPr>
      <w:spacing w:after="60"/>
      <w:jc w:val="center"/>
      <w:outlineLvl w:val="1"/>
    </w:pPr>
    <w:rPr>
      <w:rFonts w:cs="Arial"/>
    </w:rPr>
  </w:style>
  <w:style w:type="character" w:customStyle="1" w:styleId="SubtitleChar">
    <w:name w:val="Subtitle Char"/>
    <w:link w:val="Subtitle"/>
    <w:locked/>
    <w:rsid w:val="00003238"/>
    <w:rPr>
      <w:rFonts w:ascii="Cambria" w:hAnsi="Cambria" w:cs="Times New Roman"/>
      <w:sz w:val="24"/>
      <w:szCs w:val="24"/>
    </w:rPr>
  </w:style>
  <w:style w:type="table" w:styleId="Table3Deffects1">
    <w:name w:val="Table 3D effects 1"/>
    <w:basedOn w:val="TableNormal"/>
    <w:semiHidden/>
    <w:rsid w:val="0001669F"/>
    <w:pPr>
      <w:keepLines/>
      <w:spacing w:before="120" w:after="120"/>
    </w:pPr>
    <w:rPr>
      <w:lang w:val="en-US" w:eastAsia="en-US"/>
    </w:r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669F"/>
    <w:pPr>
      <w:keepLines/>
      <w:spacing w:before="120" w:after="120"/>
    </w:pPr>
    <w:rPr>
      <w:lang w:val="en-US" w:eastAsia="en-US"/>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01669F"/>
    <w:pPr>
      <w:keepLines/>
      <w:spacing w:before="120" w:after="120"/>
    </w:pPr>
    <w:rPr>
      <w:lang w:val="en-US" w:eastAsia="en-US"/>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01669F"/>
    <w:pPr>
      <w:keepLines/>
      <w:spacing w:before="120" w:after="120"/>
    </w:pPr>
    <w:rPr>
      <w:lang w:val="en-US" w:eastAsia="en-US"/>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01669F"/>
    <w:pPr>
      <w:keepLines/>
      <w:spacing w:before="120" w:after="120"/>
    </w:pPr>
    <w:rPr>
      <w:lang w:val="en-US" w:eastAsia="en-US"/>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669F"/>
    <w:pPr>
      <w:keepLines/>
      <w:spacing w:before="120" w:after="120"/>
    </w:pPr>
    <w:rPr>
      <w:color w:val="000080"/>
      <w:lang w:val="en-US" w:eastAsia="en-US"/>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669F"/>
    <w:pPr>
      <w:keepLines/>
      <w:spacing w:before="120" w:after="120"/>
    </w:pPr>
    <w:rPr>
      <w:lang w:val="en-US" w:eastAsia="en-US"/>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669F"/>
    <w:pPr>
      <w:keepLines/>
      <w:spacing w:before="120" w:after="120"/>
    </w:pPr>
    <w:rPr>
      <w:color w:val="FFFFFF"/>
      <w:lang w:val="en-US" w:eastAsia="en-US"/>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669F"/>
    <w:pPr>
      <w:keepLines/>
      <w:spacing w:before="120" w:after="120"/>
    </w:pPr>
    <w:rPr>
      <w:lang w:val="en-US" w:eastAsia="en-US"/>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669F"/>
    <w:pPr>
      <w:keepLines/>
      <w:spacing w:before="120" w:after="120"/>
    </w:pPr>
    <w:rPr>
      <w:lang w:val="en-US" w:eastAsia="en-US"/>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669F"/>
    <w:pPr>
      <w:keepLines/>
      <w:spacing w:before="120" w:after="120"/>
    </w:pPr>
    <w:rPr>
      <w:b/>
      <w:bCs/>
      <w:lang w:val="en-US" w:eastAsia="en-U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01669F"/>
    <w:pPr>
      <w:keepLines/>
      <w:spacing w:before="120" w:after="120"/>
    </w:pPr>
    <w:rPr>
      <w:b/>
      <w:bCs/>
      <w:lang w:val="en-US" w:eastAsia="en-US"/>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01669F"/>
    <w:pPr>
      <w:keepLines/>
      <w:spacing w:before="120" w:after="120"/>
    </w:pPr>
    <w:rPr>
      <w:b/>
      <w:bCs/>
      <w:lang w:val="en-US" w:eastAsia="en-U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01669F"/>
    <w:pPr>
      <w:keepLines/>
      <w:spacing w:before="120" w:after="120"/>
    </w:pPr>
    <w:rPr>
      <w:lang w:val="en-US" w:eastAsia="en-US"/>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01669F"/>
    <w:pPr>
      <w:keepLines/>
      <w:spacing w:before="120" w:after="120"/>
    </w:pPr>
    <w:rPr>
      <w:lang w:val="en-US" w:eastAsia="en-US"/>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01669F"/>
    <w:pPr>
      <w:keepLines/>
      <w:spacing w:before="120" w:after="120"/>
    </w:pPr>
    <w:rPr>
      <w:lang w:val="en-US" w:eastAsia="en-US"/>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669F"/>
    <w:pPr>
      <w:keepLines/>
      <w:spacing w:before="120" w:after="120"/>
    </w:pPr>
    <w:rPr>
      <w:lang w:val="en-US" w:eastAsia="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01669F"/>
    <w:pPr>
      <w:keepLines/>
      <w:spacing w:before="120" w:after="12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1669F"/>
    <w:pPr>
      <w:keepLines/>
      <w:spacing w:before="120" w:after="120"/>
    </w:pPr>
    <w:rPr>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01669F"/>
    <w:pPr>
      <w:keepLines/>
      <w:spacing w:before="120" w:after="120"/>
    </w:pPr>
    <w:rPr>
      <w:lang w:val="en-US" w:eastAsia="en-US"/>
    </w:r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01669F"/>
    <w:pPr>
      <w:keepLines/>
      <w:spacing w:before="120" w:after="120"/>
    </w:pPr>
    <w:rPr>
      <w:lang w:val="en-US" w:eastAsia="en-US"/>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01669F"/>
    <w:pPr>
      <w:keepLines/>
      <w:spacing w:before="120" w:after="120"/>
    </w:pPr>
    <w:rPr>
      <w:lang w:val="en-US" w:eastAsia="en-US"/>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669F"/>
    <w:pPr>
      <w:keepLines/>
      <w:spacing w:before="120" w:after="120"/>
    </w:pPr>
    <w:rPr>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01669F"/>
    <w:pPr>
      <w:keepLines/>
      <w:spacing w:before="120" w:after="120"/>
    </w:pPr>
    <w:rPr>
      <w:lang w:val="en-US" w:eastAsia="en-US"/>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01669F"/>
    <w:pPr>
      <w:keepLines/>
      <w:spacing w:before="120" w:after="120"/>
    </w:pPr>
    <w:rPr>
      <w:b/>
      <w:bCs/>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01669F"/>
    <w:pPr>
      <w:keepLines/>
      <w:spacing w:before="120" w:after="120"/>
    </w:pPr>
    <w:rPr>
      <w:lang w:val="en-US" w:eastAsia="en-US"/>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669F"/>
    <w:pPr>
      <w:keepLines/>
      <w:spacing w:before="120" w:after="120"/>
    </w:pPr>
    <w:rPr>
      <w:lang w:val="en-US" w:eastAsia="en-US"/>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01669F"/>
    <w:pPr>
      <w:keepLines/>
      <w:spacing w:before="120" w:after="120"/>
    </w:pPr>
    <w:rPr>
      <w:lang w:val="en-US" w:eastAsia="en-US"/>
    </w:r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01669F"/>
    <w:pPr>
      <w:keepLines/>
      <w:spacing w:before="120" w:after="120"/>
    </w:pPr>
    <w:rPr>
      <w:lang w:val="en-US" w:eastAsia="en-US"/>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669F"/>
    <w:pPr>
      <w:keepLines/>
      <w:spacing w:before="120" w:after="120"/>
    </w:pPr>
    <w:rPr>
      <w:lang w:val="en-US" w:eastAsia="en-U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669F"/>
    <w:pPr>
      <w:keepLines/>
      <w:spacing w:before="120" w:after="120"/>
    </w:pPr>
    <w:rPr>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01669F"/>
    <w:pPr>
      <w:keepLines/>
      <w:spacing w:before="120" w:after="120"/>
    </w:pPr>
    <w:rPr>
      <w:lang w:val="en-US" w:eastAsia="en-US"/>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669F"/>
    <w:pPr>
      <w:keepLines/>
      <w:spacing w:before="120" w:after="120"/>
    </w:pPr>
    <w:rPr>
      <w:lang w:val="en-US" w:eastAsia="en-US"/>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669F"/>
    <w:pPr>
      <w:keepLines/>
      <w:spacing w:before="120" w:after="120"/>
    </w:pPr>
    <w:rPr>
      <w:lang w:val="en-US" w:eastAsia="en-US"/>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669F"/>
    <w:pPr>
      <w:keepLines/>
      <w:spacing w:before="120" w:after="120"/>
    </w:pPr>
    <w:rPr>
      <w:lang w:val="en-US"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669F"/>
    <w:pPr>
      <w:keepLines/>
      <w:spacing w:before="120" w:after="120"/>
    </w:pPr>
    <w:rPr>
      <w:lang w:val="en-US" w:eastAsia="en-US"/>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669F"/>
    <w:pPr>
      <w:keepLines/>
      <w:spacing w:before="120" w:after="120"/>
    </w:pPr>
    <w:rPr>
      <w:lang w:val="en-US" w:eastAsia="en-US"/>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669F"/>
    <w:pPr>
      <w:keepLines/>
      <w:spacing w:before="120" w:after="120"/>
    </w:pPr>
    <w:rPr>
      <w:lang w:val="en-US" w:eastAsia="en-US"/>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669F"/>
    <w:pPr>
      <w:keepLines/>
      <w:spacing w:before="120" w:after="120"/>
    </w:pPr>
    <w:rPr>
      <w:lang w:val="en-US" w:eastAsia="en-US"/>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01669F"/>
    <w:pPr>
      <w:keepLines/>
      <w:spacing w:before="120" w:after="120"/>
    </w:pPr>
    <w:rPr>
      <w:lang w:val="en-US" w:eastAsia="en-US"/>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01669F"/>
    <w:pPr>
      <w:keepLines/>
      <w:spacing w:before="120" w:after="12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1669F"/>
    <w:pPr>
      <w:keepLines/>
      <w:spacing w:before="120" w:after="120"/>
    </w:pPr>
    <w:rPr>
      <w:lang w:val="en-US"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01669F"/>
    <w:pPr>
      <w:keepLines/>
      <w:spacing w:before="120" w:after="120"/>
    </w:pPr>
    <w:rPr>
      <w:lang w:val="en-US"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01669F"/>
    <w:pPr>
      <w:keepLines/>
      <w:spacing w:before="120" w:after="120"/>
    </w:pPr>
    <w:rPr>
      <w:lang w:val="en-US"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urpose">
    <w:name w:val="Purpose"/>
    <w:basedOn w:val="Normal"/>
    <w:next w:val="Normal"/>
    <w:rsid w:val="00B15651"/>
    <w:pPr>
      <w:spacing w:after="360"/>
      <w:jc w:val="right"/>
    </w:pPr>
  </w:style>
  <w:style w:type="paragraph" w:customStyle="1" w:styleId="Author">
    <w:name w:val="Author"/>
    <w:basedOn w:val="Normal"/>
    <w:rsid w:val="008E5C26"/>
    <w:pPr>
      <w:spacing w:before="720" w:line="360" w:lineRule="auto"/>
    </w:pPr>
  </w:style>
  <w:style w:type="character" w:styleId="PageNumber">
    <w:name w:val="page number"/>
    <w:semiHidden/>
    <w:rsid w:val="008E5C26"/>
    <w:rPr>
      <w:rFonts w:cs="Times New Roman"/>
    </w:rPr>
  </w:style>
  <w:style w:type="paragraph" w:customStyle="1" w:styleId="Style1">
    <w:name w:val="Style1"/>
    <w:basedOn w:val="Normal"/>
    <w:rsid w:val="00C57BAE"/>
    <w:pPr>
      <w:numPr>
        <w:ilvl w:val="1"/>
        <w:numId w:val="16"/>
      </w:numPr>
    </w:pPr>
  </w:style>
  <w:style w:type="paragraph" w:customStyle="1" w:styleId="Default">
    <w:name w:val="Default"/>
    <w:rsid w:val="00703357"/>
    <w:pPr>
      <w:autoSpaceDE w:val="0"/>
      <w:autoSpaceDN w:val="0"/>
      <w:adjustRightInd w:val="0"/>
    </w:pPr>
    <w:rPr>
      <w:rFonts w:ascii="Arial" w:hAnsi="Arial" w:cs="Arial"/>
      <w:color w:val="000000"/>
      <w:sz w:val="24"/>
      <w:szCs w:val="24"/>
    </w:rPr>
  </w:style>
  <w:style w:type="character" w:customStyle="1" w:styleId="rolloverlink">
    <w:name w:val="rolloverlink"/>
    <w:rsid w:val="009357C8"/>
    <w:rPr>
      <w:rFonts w:cs="Times New Roman"/>
    </w:rPr>
  </w:style>
  <w:style w:type="character" w:customStyle="1" w:styleId="rolloverbody">
    <w:name w:val="rolloverbody"/>
    <w:rsid w:val="009357C8"/>
    <w:rPr>
      <w:rFonts w:cs="Times New Roman"/>
    </w:rPr>
  </w:style>
  <w:style w:type="numbering" w:styleId="111111">
    <w:name w:val="Outline List 2"/>
    <w:basedOn w:val="NoList"/>
    <w:rsid w:val="007B6001"/>
    <w:pPr>
      <w:numPr>
        <w:numId w:val="13"/>
      </w:numPr>
    </w:pPr>
  </w:style>
  <w:style w:type="numbering" w:styleId="1ai">
    <w:name w:val="Outline List 1"/>
    <w:basedOn w:val="NoList"/>
    <w:rsid w:val="007B6001"/>
    <w:pPr>
      <w:numPr>
        <w:numId w:val="14"/>
      </w:numPr>
    </w:pPr>
  </w:style>
  <w:style w:type="numbering" w:styleId="ArticleSection">
    <w:name w:val="Outline List 3"/>
    <w:basedOn w:val="NoList"/>
    <w:rsid w:val="007B6001"/>
    <w:pPr>
      <w:numPr>
        <w:numId w:val="15"/>
      </w:numPr>
    </w:pPr>
  </w:style>
  <w:style w:type="numbering" w:customStyle="1" w:styleId="BoardStyle">
    <w:name w:val="BoardStyle"/>
    <w:rsid w:val="007B6001"/>
    <w:pPr>
      <w:numPr>
        <w:numId w:val="11"/>
      </w:numPr>
    </w:pPr>
  </w:style>
  <w:style w:type="paragraph" w:styleId="ListParagraph">
    <w:name w:val="List Paragraph"/>
    <w:basedOn w:val="Normal"/>
    <w:uiPriority w:val="34"/>
    <w:qFormat/>
    <w:rsid w:val="00775C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71507940">
      <w:bodyDiv w:val="1"/>
      <w:marLeft w:val="0"/>
      <w:marRight w:val="0"/>
      <w:marTop w:val="0"/>
      <w:marBottom w:val="0"/>
      <w:divBdr>
        <w:top w:val="none" w:sz="0" w:space="0" w:color="auto"/>
        <w:left w:val="none" w:sz="0" w:space="0" w:color="auto"/>
        <w:bottom w:val="none" w:sz="0" w:space="0" w:color="auto"/>
        <w:right w:val="none" w:sz="0" w:space="0" w:color="auto"/>
      </w:divBdr>
    </w:div>
    <w:div w:id="2042049167">
      <w:bodyDiv w:val="1"/>
      <w:marLeft w:val="0"/>
      <w:marRight w:val="0"/>
      <w:marTop w:val="0"/>
      <w:marBottom w:val="0"/>
      <w:divBdr>
        <w:top w:val="none" w:sz="0" w:space="0" w:color="auto"/>
        <w:left w:val="none" w:sz="0" w:space="0" w:color="auto"/>
        <w:bottom w:val="none" w:sz="0" w:space="0" w:color="auto"/>
        <w:right w:val="none" w:sz="0" w:space="0" w:color="auto"/>
      </w:divBdr>
      <w:divsChild>
        <w:div w:id="484250442">
          <w:marLeft w:val="0"/>
          <w:marRight w:val="0"/>
          <w:marTop w:val="0"/>
          <w:marBottom w:val="0"/>
          <w:divBdr>
            <w:top w:val="none" w:sz="0" w:space="0" w:color="auto"/>
            <w:left w:val="none" w:sz="0" w:space="0" w:color="auto"/>
            <w:bottom w:val="none" w:sz="0" w:space="0" w:color="auto"/>
            <w:right w:val="none" w:sz="0" w:space="0" w:color="auto"/>
          </w:divBdr>
          <w:divsChild>
            <w:div w:id="341399629">
              <w:marLeft w:val="0"/>
              <w:marRight w:val="0"/>
              <w:marTop w:val="0"/>
              <w:marBottom w:val="0"/>
              <w:divBdr>
                <w:top w:val="none" w:sz="0" w:space="0" w:color="auto"/>
                <w:left w:val="none" w:sz="0" w:space="0" w:color="auto"/>
                <w:bottom w:val="none" w:sz="0" w:space="0" w:color="auto"/>
                <w:right w:val="none" w:sz="0" w:space="0" w:color="auto"/>
              </w:divBdr>
              <w:divsChild>
                <w:div w:id="1719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Co-operatives UK</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Paper for Board Meeting</dc:subject>
  <dc:creator>ed</dc:creator>
  <cp:keywords/>
  <dc:description>Header and Footer contain information.</dc:description>
  <cp:lastModifiedBy>Callum Dunne</cp:lastModifiedBy>
  <cp:revision>1</cp:revision>
  <cp:lastPrinted>2010-10-26T10:43:00Z</cp:lastPrinted>
  <dcterms:created xsi:type="dcterms:W3CDTF">2021-10-22T13:59:00Z</dcterms:created>
  <dcterms:modified xsi:type="dcterms:W3CDTF">2021-10-22T13:59:00Z</dcterms:modified>
  <cp:category>Board Papers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74e17b-d8d0-4731-945f-6a05a4cc5c34_Enabled">
    <vt:lpwstr>true</vt:lpwstr>
  </property>
  <property fmtid="{D5CDD505-2E9C-101B-9397-08002B2CF9AE}" pid="3" name="MSIP_Label_4074e17b-d8d0-4731-945f-6a05a4cc5c34_SetDate">
    <vt:lpwstr>2021-10-20T10:33:51Z</vt:lpwstr>
  </property>
  <property fmtid="{D5CDD505-2E9C-101B-9397-08002B2CF9AE}" pid="4" name="MSIP_Label_4074e17b-d8d0-4731-945f-6a05a4cc5c34_Method">
    <vt:lpwstr>Standard</vt:lpwstr>
  </property>
  <property fmtid="{D5CDD505-2E9C-101B-9397-08002B2CF9AE}" pid="5" name="MSIP_Label_4074e17b-d8d0-4731-945f-6a05a4cc5c34_Name">
    <vt:lpwstr>4074e17b-d8d0-4731-945f-6a05a4cc5c34</vt:lpwstr>
  </property>
  <property fmtid="{D5CDD505-2E9C-101B-9397-08002B2CF9AE}" pid="6" name="MSIP_Label_4074e17b-d8d0-4731-945f-6a05a4cc5c34_SiteId">
    <vt:lpwstr>a8272d25-1020-438a-a5d0-a38cd3ff38b0</vt:lpwstr>
  </property>
  <property fmtid="{D5CDD505-2E9C-101B-9397-08002B2CF9AE}" pid="7" name="MSIP_Label_4074e17b-d8d0-4731-945f-6a05a4cc5c34_ActionId">
    <vt:lpwstr>c481d232-f337-45c7-830b-b0b861b71fc7</vt:lpwstr>
  </property>
  <property fmtid="{D5CDD505-2E9C-101B-9397-08002B2CF9AE}" pid="8" name="MSIP_Label_4074e17b-d8d0-4731-945f-6a05a4cc5c34_ContentBits">
    <vt:lpwstr>0</vt:lpwstr>
  </property>
</Properties>
</file>