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1A84" w14:textId="77777777" w:rsidR="007609D4" w:rsidRPr="00C12938" w:rsidRDefault="007609D4" w:rsidP="007609D4">
      <w:pPr>
        <w:spacing w:after="0" w:line="240" w:lineRule="auto"/>
        <w:rPr>
          <w:rFonts w:eastAsia="Times New Roman" w:cstheme="minorHAnsi"/>
          <w:lang w:eastAsia="en-GB"/>
        </w:rPr>
      </w:pPr>
      <w:r w:rsidRPr="00C12938">
        <w:rPr>
          <w:rFonts w:eastAsia="Times New Roman" w:cstheme="minorHAnsi"/>
          <w:lang w:eastAsia="en-GB"/>
        </w:rPr>
        <w:t> </w:t>
      </w:r>
    </w:p>
    <w:p w14:paraId="5319CE53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Meeting Title: Health and Safety Meeting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671"/>
        <w:gridCol w:w="1618"/>
        <w:gridCol w:w="717"/>
      </w:tblGrid>
      <w:tr w:rsidR="005417FB" w:rsidRPr="005417FB" w14:paraId="328C4ECE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D2131" w14:textId="06061804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Meeting Date: </w:t>
            </w:r>
            <w:r w:rsidR="00297047">
              <w:rPr>
                <w:rFonts w:ascii="Calibri" w:eastAsia="Times New Roman" w:hAnsi="Calibri" w:cs="Calibri"/>
                <w:b/>
                <w:bCs/>
                <w:lang w:eastAsia="en-GB"/>
              </w:rPr>
              <w:t>05</w:t>
            </w: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/10/202</w:t>
            </w:r>
            <w:r w:rsidR="00297047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F22E1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Meeting Time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9CF8D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14.00</w:t>
            </w:r>
          </w:p>
        </w:tc>
      </w:tr>
      <w:tr w:rsidR="005417FB" w:rsidRPr="005417FB" w14:paraId="65DDFE16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814F8" w14:textId="7CFBA099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Meeting Location: </w:t>
            </w:r>
            <w:r w:rsidR="00297047">
              <w:rPr>
                <w:rFonts w:ascii="Calibri" w:eastAsia="Times New Roman" w:hAnsi="Calibri" w:cs="Calibri"/>
                <w:b/>
                <w:bCs/>
                <w:lang w:eastAsia="en-GB"/>
              </w:rPr>
              <w:t>In person – COOP House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949A7" w14:textId="1478B29D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B8A86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417FB" w:rsidRPr="005417FB" w14:paraId="0FD65983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96FCE" w14:textId="2E92B59F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Chair </w:t>
            </w:r>
          </w:p>
        </w:tc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2F533" w14:textId="6552A50C" w:rsidR="005417FB" w:rsidRPr="00297047" w:rsidRDefault="00297047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047">
              <w:rPr>
                <w:rFonts w:ascii="Calibri" w:eastAsia="Times New Roman" w:hAnsi="Calibri" w:cs="Calibri"/>
                <w:b/>
                <w:bCs/>
                <w:lang w:eastAsia="en-GB"/>
              </w:rPr>
              <w:t>Edward Parker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56450" w14:textId="36C13138" w:rsidR="005417FB" w:rsidRPr="00297047" w:rsidRDefault="00297047" w:rsidP="0054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97047">
              <w:rPr>
                <w:rFonts w:ascii="Calibri" w:eastAsia="Times New Roman" w:hAnsi="Calibri" w:cs="Calibri"/>
                <w:b/>
                <w:bCs/>
                <w:lang w:eastAsia="en-GB"/>
              </w:rPr>
              <w:t>EP</w:t>
            </w:r>
          </w:p>
        </w:tc>
      </w:tr>
      <w:tr w:rsidR="005417FB" w:rsidRPr="005417FB" w14:paraId="4FE7DE01" w14:textId="77777777" w:rsidTr="005417FB">
        <w:tc>
          <w:tcPr>
            <w:tcW w:w="6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4A13A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Secretary and note taker</w:t>
            </w:r>
          </w:p>
        </w:tc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9EF1B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Mick Tattersall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6D220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b/>
                <w:bCs/>
                <w:lang w:eastAsia="en-GB"/>
              </w:rPr>
              <w:t>MT</w:t>
            </w:r>
          </w:p>
        </w:tc>
      </w:tr>
    </w:tbl>
    <w:p w14:paraId="0D3CB80A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6D6D0BC8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 xml:space="preserve">Present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342"/>
        <w:gridCol w:w="4664"/>
      </w:tblGrid>
      <w:tr w:rsidR="005417FB" w:rsidRPr="005417FB" w14:paraId="40F44A85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0A0EC" w14:textId="327B595E" w:rsidR="005417FB" w:rsidRPr="005417FB" w:rsidRDefault="00297047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Suzi Willis - SW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A3807" w14:textId="4B4BE9EC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lang w:eastAsia="en-GB"/>
              </w:rPr>
              <w:t>Andy Fawlk - AF</w:t>
            </w:r>
          </w:p>
        </w:tc>
      </w:tr>
      <w:tr w:rsidR="005417FB" w:rsidRPr="005417FB" w14:paraId="73062E40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BB265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lang w:eastAsia="en-GB"/>
              </w:rPr>
              <w:t>Mandy Parker - MP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7C3FA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lang w:eastAsia="en-GB"/>
              </w:rPr>
              <w:t>Mick Tattersall - MT</w:t>
            </w:r>
          </w:p>
        </w:tc>
      </w:tr>
      <w:tr w:rsidR="005417FB" w:rsidRPr="005417FB" w14:paraId="6763C7DC" w14:textId="77777777" w:rsidTr="00297047">
        <w:tc>
          <w:tcPr>
            <w:tcW w:w="4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68B13" w14:textId="5641FBAC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22861" w14:textId="77777777" w:rsidR="005417FB" w:rsidRPr="005417FB" w:rsidRDefault="005417FB" w:rsidP="005417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417FB">
              <w:rPr>
                <w:rFonts w:ascii="Calibri" w:eastAsia="Times New Roman" w:hAnsi="Calibri" w:cs="Calibri"/>
                <w:lang w:eastAsia="en-GB"/>
              </w:rPr>
              <w:t>Darren Adams - DA</w:t>
            </w:r>
          </w:p>
        </w:tc>
      </w:tr>
    </w:tbl>
    <w:p w14:paraId="79F72CB8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1A7B7AF8" w14:textId="62C7702D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Apologies</w:t>
      </w:r>
      <w:r w:rsidRPr="00297047">
        <w:rPr>
          <w:rFonts w:ascii="Calibri" w:eastAsia="Times New Roman" w:hAnsi="Calibri" w:cs="Calibri"/>
          <w:lang w:eastAsia="en-GB"/>
        </w:rPr>
        <w:t xml:space="preserve">: </w:t>
      </w:r>
      <w:r w:rsidR="00297047" w:rsidRPr="00297047">
        <w:rPr>
          <w:rFonts w:ascii="Calibri" w:eastAsia="Times New Roman" w:hAnsi="Calibri" w:cs="Calibri"/>
          <w:lang w:eastAsia="en-GB"/>
        </w:rPr>
        <w:t>John Woodward, Nicole Jones, Alison Holmes, Ben Simpson, Jeanne Busby, Carla Moore, Shell Whitehead</w:t>
      </w:r>
    </w:p>
    <w:p w14:paraId="0E2933C5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5DB3BE78" w14:textId="46CA9C86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 xml:space="preserve">Meeting Starts: </w:t>
      </w:r>
      <w:r>
        <w:rPr>
          <w:rFonts w:ascii="Calibri" w:eastAsia="Times New Roman" w:hAnsi="Calibri" w:cs="Calibri"/>
          <w:b/>
          <w:bCs/>
          <w:lang w:eastAsia="en-GB"/>
        </w:rPr>
        <w:t>14.0</w:t>
      </w:r>
      <w:r w:rsidR="00297047">
        <w:rPr>
          <w:rFonts w:ascii="Calibri" w:eastAsia="Times New Roman" w:hAnsi="Calibri" w:cs="Calibri"/>
          <w:b/>
          <w:bCs/>
          <w:lang w:eastAsia="en-GB"/>
        </w:rPr>
        <w:t>0</w:t>
      </w:r>
    </w:p>
    <w:p w14:paraId="102CC4CF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Introduction and welcome</w:t>
      </w:r>
    </w:p>
    <w:p w14:paraId="7606D9ED" w14:textId="59F942B9" w:rsidR="005417FB" w:rsidRDefault="0029704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EP – Opens meeting and welcomes attendees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Infor</w:t>
      </w:r>
      <w:r w:rsidR="00237E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the committee about the success of the Exec training day and the opportunit</w:t>
      </w:r>
      <w:r w:rsidR="00237E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 to drive the culture of H&amp;S on the back of the output.</w:t>
      </w:r>
    </w:p>
    <w:p w14:paraId="2C71670E" w14:textId="18FF5FA6" w:rsidR="00297047" w:rsidRDefault="0029704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– Requests a follow up with EP around non-attendees</w:t>
      </w:r>
    </w:p>
    <w:p w14:paraId="18052219" w14:textId="6199408A" w:rsidR="00297047" w:rsidRDefault="0029704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EP -  To discuss at the Exec meeting on the 5/10/23</w:t>
      </w:r>
    </w:p>
    <w:p w14:paraId="611A065E" w14:textId="014396DD" w:rsidR="00297047" w:rsidRPr="00297047" w:rsidRDefault="00297047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970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MT/EP to discuss non -attendees/ process</w:t>
      </w:r>
    </w:p>
    <w:p w14:paraId="37B77886" w14:textId="54F81923" w:rsidR="005417FB" w:rsidRPr="005417FB" w:rsidRDefault="005417FB" w:rsidP="002970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Calibri" w:eastAsia="Times New Roman" w:hAnsi="Calibri" w:cs="Calibri"/>
          <w:sz w:val="20"/>
          <w:szCs w:val="20"/>
          <w:lang w:eastAsia="en-GB"/>
        </w:rPr>
        <w:t>  </w:t>
      </w: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        </w:t>
      </w:r>
    </w:p>
    <w:p w14:paraId="14976E18" w14:textId="77777777" w:rsidR="005417FB" w:rsidRPr="005417FB" w:rsidRDefault="005417FB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Group Discussion from Pre-meeting shared material</w:t>
      </w:r>
    </w:p>
    <w:p w14:paraId="10675827" w14:textId="2BF68FEB" w:rsidR="005417FB" w:rsidRDefault="005417FB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MT</w:t>
      </w:r>
      <w:r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runs through highlights of summary </w:t>
      </w:r>
    </w:p>
    <w:p w14:paraId="2CFBE232" w14:textId="1B7DD139" w:rsidR="00297047" w:rsidRDefault="00297047" w:rsidP="00297047">
      <w:pPr>
        <w:pStyle w:val="ListParagraph"/>
        <w:numPr>
          <w:ilvl w:val="0"/>
          <w:numId w:val="21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Society accident reporting comparable to other Societies considering the Benchmarking data</w:t>
      </w:r>
    </w:p>
    <w:p w14:paraId="44D02737" w14:textId="5B5F9B32" w:rsidR="00297047" w:rsidRDefault="00297047" w:rsidP="00297047">
      <w:pPr>
        <w:pStyle w:val="ListParagraph"/>
        <w:numPr>
          <w:ilvl w:val="0"/>
          <w:numId w:val="21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H&amp;S Site tasks in workjam – September performance greatly improved – Food and travel nearing 100% on most of the task completion. Childcare 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Offices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lagging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behind</w:t>
      </w:r>
      <w:proofErr w:type="gramEnd"/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showing little improvement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79EFBFFF" w14:textId="4B7A1883" w:rsidR="00297047" w:rsidRPr="00297047" w:rsidRDefault="00297047" w:rsidP="00297047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970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All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970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Discussion around best practice for raising performance</w:t>
      </w:r>
      <w:r w:rsidR="004A5E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Workjam becoming more embedded now and will continue to do so as more tasks drive through. All Groups will see a migration to WorkJam for all compliance/ communication in New Year.</w:t>
      </w:r>
    </w:p>
    <w:p w14:paraId="67AD83F1" w14:textId="6804ACE2" w:rsidR="005417FB" w:rsidRDefault="005417FB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Action:</w:t>
      </w:r>
      <w:r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970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AF 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r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share video with </w:t>
      </w:r>
      <w:r w:rsidR="002970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SW/MP</w:t>
      </w:r>
    </w:p>
    <w:p w14:paraId="1582D9EC" w14:textId="5886412F" w:rsidR="00297047" w:rsidRPr="005417FB" w:rsidRDefault="0029704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970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SW to discuss with Childcare teams to drive compliance completion for this Month</w:t>
      </w:r>
    </w:p>
    <w:p w14:paraId="037F817F" w14:textId="30925DB0" w:rsidR="00297047" w:rsidRDefault="0029704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SW -</w:t>
      </w:r>
      <w:r w:rsidRP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Raised concerns around Landlord sites</w:t>
      </w:r>
      <w:r w:rsidR="001D656A" w:rsidRP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non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1D656A" w:rsidRP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compliance issues relating to the Landlord.</w:t>
      </w:r>
    </w:p>
    <w:p w14:paraId="7A20ED92" w14:textId="7DAB68BB" w:rsidR="001D656A" w:rsidRDefault="001D656A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 Agreed that there were issues and a follow up was required</w:t>
      </w:r>
    </w:p>
    <w:p w14:paraId="5CFD54CF" w14:textId="7DD1B6A9" w:rsidR="001D656A" w:rsidRDefault="001D656A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MT/SW/NJ – to discuss issues and liaise with Property Management -JG</w:t>
      </w:r>
    </w:p>
    <w:p w14:paraId="71596801" w14:textId="35E74FBF" w:rsidR="001D656A" w:rsidRDefault="001D656A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MT to discuss paper/non paper record requirement for the H&amp;S Audits with the H&amp;S Auditors</w:t>
      </w:r>
    </w:p>
    <w:p w14:paraId="05EB2EB4" w14:textId="28DE69BF" w:rsidR="001D656A" w:rsidRPr="001D656A" w:rsidRDefault="001D656A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MT- Training only showing @88% for P7,and asked for a final push ahead of end of year reporting</w:t>
      </w:r>
    </w:p>
    <w:p w14:paraId="118FD782" w14:textId="073D21C3" w:rsidR="005417FB" w:rsidRDefault="005417FB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5E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 </w:t>
      </w:r>
      <w:r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Training issue </w:t>
      </w:r>
      <w:r w:rsidR="001D65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now a focus of the District support – Donna -  and now seeing considerable improvements</w:t>
      </w:r>
      <w:r w:rsidR="00237E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1 stop module still causing some issues due to timings. Suggested this should be a DM measure.</w:t>
      </w:r>
    </w:p>
    <w:p w14:paraId="2B5FDE31" w14:textId="77777777" w:rsidR="001D656A" w:rsidRDefault="001D656A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 -  Explained that sites were having a late opening once a week to focus on training, should see improvements going forward.</w:t>
      </w:r>
    </w:p>
    <w:p w14:paraId="76C7484F" w14:textId="77777777" w:rsidR="001D656A" w:rsidRDefault="001D656A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 -  still an issue with limited site staffing and needing to keep ratios.</w:t>
      </w:r>
    </w:p>
    <w:p w14:paraId="4C68C9DC" w14:textId="698132FC" w:rsidR="001D656A" w:rsidRDefault="001D656A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– need to ensure that 2024 Calendar is  set around trading lows – December in Childcare AND Travel for example.</w:t>
      </w:r>
    </w:p>
    <w:p w14:paraId="1C8DCDAF" w14:textId="25F22A16" w:rsidR="001D656A" w:rsidRPr="001D656A" w:rsidRDefault="001D656A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Action – MT to liaise with Childcare/ Travel around optimum training dates with possibility of pulling 2024 calendar forward to December 2023.</w:t>
      </w:r>
    </w:p>
    <w:p w14:paraId="445E3B36" w14:textId="77777777" w:rsidR="001D656A" w:rsidRPr="001D656A" w:rsidRDefault="001D656A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MT to share completed calendar with the Trading Groups for review and approval. Once confirmed , schedule to be fed into Fit2 Land</w:t>
      </w:r>
    </w:p>
    <w:p w14:paraId="6C0891D4" w14:textId="7DBCC850" w:rsidR="005417FB" w:rsidRDefault="001D656A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D65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Exec RoSPA Leadership Course feedback</w:t>
      </w:r>
    </w:p>
    <w:p w14:paraId="6682DD3D" w14:textId="7730FDDB" w:rsidR="00237EE7" w:rsidRDefault="00237EE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7E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EP – Again outlines the success of the day and positive messages coming from the Exec</w:t>
      </w:r>
    </w:p>
    <w:p w14:paraId="2D87A901" w14:textId="300777FC" w:rsidR="00237EE7" w:rsidRDefault="00237EE7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– Pulls out some key messaging:</w:t>
      </w:r>
    </w:p>
    <w:p w14:paraId="2992D76A" w14:textId="2290E899" w:rsidR="00237EE7" w:rsidRDefault="00237EE7" w:rsidP="00237EE7">
      <w:pPr>
        <w:pStyle w:val="ListParagraph"/>
        <w:numPr>
          <w:ilvl w:val="0"/>
          <w:numId w:val="22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Contractor management to be a focus for Property and a safety bulletin will be shared with all sites to be kept in the visitor book</w:t>
      </w:r>
    </w:p>
    <w:p w14:paraId="2C380D1A" w14:textId="131079F3" w:rsidR="00237EE7" w:rsidRDefault="00237EE7" w:rsidP="00237EE7">
      <w:pPr>
        <w:pStyle w:val="ListParagraph"/>
        <w:numPr>
          <w:ilvl w:val="0"/>
          <w:numId w:val="22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Mobile phone use whilst driving – policy to be revisited/ redefined and changes communicated on the back of the recent change in law</w:t>
      </w:r>
    </w:p>
    <w:p w14:paraId="7A23191E" w14:textId="5042550D" w:rsidR="00237EE7" w:rsidRDefault="00237EE7" w:rsidP="00237EE7">
      <w:pPr>
        <w:pStyle w:val="ListParagraph"/>
        <w:numPr>
          <w:ilvl w:val="0"/>
          <w:numId w:val="22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H&amp;S Measures – Committee discussion around validity of proposed measures</w:t>
      </w:r>
    </w:p>
    <w:p w14:paraId="081670B5" w14:textId="77777777" w:rsidR="00237EE7" w:rsidRPr="00012C8A" w:rsidRDefault="00237EE7" w:rsidP="00237EE7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012C8A">
        <w:rPr>
          <w:rFonts w:ascii="Calibri" w:eastAsia="Times New Roman" w:hAnsi="Calibri" w:cs="Calibri"/>
          <w:lang w:eastAsia="en-GB"/>
        </w:rPr>
        <w:t>Accident counts - Accident and RIDDOR numbers - YTD/ Previous Year</w:t>
      </w:r>
    </w:p>
    <w:p w14:paraId="5FEE77EA" w14:textId="77777777" w:rsidR="00237EE7" w:rsidRPr="00012C8A" w:rsidRDefault="00237EE7" w:rsidP="00237EE7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012C8A">
        <w:rPr>
          <w:rFonts w:ascii="Calibri" w:eastAsia="Times New Roman" w:hAnsi="Calibri" w:cs="Calibri"/>
          <w:lang w:eastAsia="en-GB"/>
        </w:rPr>
        <w:t>Accident severity - Lost time from accidents - YTD/ Previous year ( may need to be an estimate)</w:t>
      </w:r>
    </w:p>
    <w:p w14:paraId="5A7B33A2" w14:textId="77777777" w:rsidR="00237EE7" w:rsidRPr="00012C8A" w:rsidRDefault="00237EE7" w:rsidP="00237EE7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012C8A">
        <w:rPr>
          <w:rFonts w:ascii="Calibri" w:eastAsia="Times New Roman" w:hAnsi="Calibri" w:cs="Calibri"/>
          <w:lang w:eastAsia="en-GB"/>
        </w:rPr>
        <w:t>Training and Competency - Training completion</w:t>
      </w:r>
    </w:p>
    <w:p w14:paraId="4378AFB5" w14:textId="77777777" w:rsidR="00237EE7" w:rsidRPr="00012C8A" w:rsidRDefault="00237EE7" w:rsidP="00237EE7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012C8A">
        <w:rPr>
          <w:rFonts w:ascii="Calibri" w:eastAsia="Times New Roman" w:hAnsi="Calibri" w:cs="Calibri"/>
          <w:lang w:eastAsia="en-GB"/>
        </w:rPr>
        <w:t>Procedures and Practices  - H&amp;S Tasks completed/ audit completion</w:t>
      </w:r>
      <w:r>
        <w:rPr>
          <w:rFonts w:ascii="Calibri" w:eastAsia="Times New Roman" w:hAnsi="Calibri" w:cs="Calibri"/>
          <w:lang w:eastAsia="en-GB"/>
        </w:rPr>
        <w:t xml:space="preserve"> and</w:t>
      </w:r>
      <w:r w:rsidRPr="00012C8A">
        <w:rPr>
          <w:rFonts w:ascii="Calibri" w:eastAsia="Times New Roman" w:hAnsi="Calibri" w:cs="Calibri"/>
          <w:lang w:eastAsia="en-GB"/>
        </w:rPr>
        <w:t xml:space="preserve"> scoring/ remedial action status</w:t>
      </w:r>
      <w:r>
        <w:rPr>
          <w:rFonts w:ascii="Calibri" w:eastAsia="Times New Roman" w:hAnsi="Calibri" w:cs="Calibri"/>
          <w:lang w:eastAsia="en-GB"/>
        </w:rPr>
        <w:t>/ Calendar event completion</w:t>
      </w:r>
    </w:p>
    <w:p w14:paraId="07F99523" w14:textId="77777777" w:rsidR="00237EE7" w:rsidRPr="00B82AAF" w:rsidRDefault="00237EE7" w:rsidP="00237EE7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B82AAF">
        <w:rPr>
          <w:rFonts w:ascii="Calibri" w:eastAsia="Times New Roman" w:hAnsi="Calibri" w:cs="Calibri"/>
          <w:lang w:eastAsia="en-GB"/>
        </w:rPr>
        <w:t>Environment - Property compliance stats, Enforcement Notices and Interventions</w:t>
      </w:r>
      <w:r>
        <w:rPr>
          <w:rFonts w:ascii="Calibri" w:eastAsia="Times New Roman" w:hAnsi="Calibri" w:cs="Calibri"/>
          <w:lang w:eastAsia="en-GB"/>
        </w:rPr>
        <w:t>, Food Safety Ratings</w:t>
      </w:r>
      <w:r w:rsidRPr="00B82AAF">
        <w:rPr>
          <w:rFonts w:ascii="Calibri" w:eastAsia="Times New Roman" w:hAnsi="Calibri" w:cs="Calibri"/>
          <w:lang w:eastAsia="en-GB"/>
        </w:rPr>
        <w:t xml:space="preserve"> </w:t>
      </w:r>
    </w:p>
    <w:p w14:paraId="1BC5A34D" w14:textId="579D2521" w:rsidR="00237EE7" w:rsidRDefault="00237EE7" w:rsidP="00237EE7">
      <w:pPr>
        <w:pStyle w:val="ListParagraph"/>
        <w:numPr>
          <w:ilvl w:val="0"/>
          <w:numId w:val="22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– suggested the addition of a Pulse Survey question, for example “how serious do you think Midcounties Coop is on H&amp;S”</w:t>
      </w:r>
    </w:p>
    <w:p w14:paraId="42A64BD0" w14:textId="5C0C75C6" w:rsidR="00237EE7" w:rsidRDefault="00237EE7" w:rsidP="00237EE7">
      <w:pPr>
        <w:pStyle w:val="ListParagraph"/>
        <w:numPr>
          <w:ilvl w:val="0"/>
          <w:numId w:val="22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agreed that this measure had merit</w:t>
      </w:r>
    </w:p>
    <w:p w14:paraId="27E7ACE6" w14:textId="77777777" w:rsidR="00237EE7" w:rsidRDefault="00237EE7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37E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MT/EP to discuss and agree questions for inclusion in future surveys</w:t>
      </w:r>
    </w:p>
    <w:p w14:paraId="30B395B7" w14:textId="4F44E6EB" w:rsidR="00237EE7" w:rsidRDefault="00237EE7" w:rsidP="00237EE7">
      <w:pPr>
        <w:pStyle w:val="ListParagraph"/>
        <w:numPr>
          <w:ilvl w:val="0"/>
          <w:numId w:val="25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7E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Society strap line was discussed and agreed as “Staying Safe Together”</w:t>
      </w:r>
    </w:p>
    <w:p w14:paraId="215B9E3D" w14:textId="3DE65548" w:rsidR="00237EE7" w:rsidRDefault="00237EE7" w:rsidP="00237EE7">
      <w:pPr>
        <w:pStyle w:val="ListParagraph"/>
        <w:numPr>
          <w:ilvl w:val="0"/>
          <w:numId w:val="25"/>
        </w:num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demonstrated the “Take 10” task. DA/AF felt that it should be trialled in stores for Deputy/Team leaders</w:t>
      </w:r>
      <w:r w:rsidR="009553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was a good “awareness raiser”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MP did not believe it would work in Travel. SW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softHyphen/>
        <w:t xml:space="preserve"> Childcare already collect near misses/hazards for OFSTED.</w:t>
      </w:r>
    </w:p>
    <w:p w14:paraId="16ABB158" w14:textId="48628BBD" w:rsidR="00237EE7" w:rsidRDefault="00237EE7" w:rsidP="00237EE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37E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MT/SW to explore if near miss data could be reported/ collected for review</w:t>
      </w:r>
    </w:p>
    <w:p w14:paraId="0797B0AC" w14:textId="4210132F" w:rsidR="009553AF" w:rsidRPr="00237EE7" w:rsidRDefault="009553AF" w:rsidP="00237EE7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Trail “Take 10” in 2 food stores – AF to provide names for assigning task</w:t>
      </w:r>
    </w:p>
    <w:p w14:paraId="5BF3454D" w14:textId="7EFD9768" w:rsidR="005417FB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MT – </w:t>
      </w:r>
      <w:r w:rsidRPr="009553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Raised the opportunity of Site Manager Risk Assessment training in 2024</w:t>
      </w:r>
    </w:p>
    <w:p w14:paraId="61A6757A" w14:textId="1BEC0676" w:rsidR="009553AF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AF/MP – Felt it was worth trialling before rolling out and would like to see the content</w:t>
      </w:r>
    </w:p>
    <w:p w14:paraId="28EECDFF" w14:textId="7798FEDF" w:rsidR="009553AF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SW -  Nursery teams had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sufficient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knowledge due to the nature of Nursery operations and so would not need it.</w:t>
      </w:r>
    </w:p>
    <w:p w14:paraId="4376AF31" w14:textId="428A897E" w:rsidR="009553AF" w:rsidRPr="009553AF" w:rsidRDefault="009553AF" w:rsidP="005417FB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553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– AF/MP to provide names for trialling the training module for feedback etc</w:t>
      </w:r>
    </w:p>
    <w:p w14:paraId="1EB6793C" w14:textId="77777777" w:rsidR="005417FB" w:rsidRPr="005417FB" w:rsidRDefault="005417FB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MT</w:t>
      </w:r>
      <w:r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Outlined the latest H&amp;S Audit risk rating activity and the audit program plan and suggests that Operational teams review and identify any specific sites that are a concern. Potential to amend the risk rating/ audit frequency by exception.</w:t>
      </w:r>
    </w:p>
    <w:p w14:paraId="3AB02783" w14:textId="54CD078E" w:rsidR="005417FB" w:rsidRPr="005417FB" w:rsidRDefault="005417FB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41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Upcoming H&amp;S events / Group Feedback</w:t>
      </w:r>
    </w:p>
    <w:p w14:paraId="5799C941" w14:textId="2A79D858" w:rsidR="005417FB" w:rsidRPr="005417FB" w:rsidRDefault="009553AF" w:rsidP="009553AF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DA/MP/SW</w:t>
      </w:r>
      <w:r w:rsidR="005417FB"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="005417FB"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COVID – agreed that each group would manage their own communication and practices considering the current rise in numbers reporting positive</w:t>
      </w:r>
    </w:p>
    <w:p w14:paraId="0FF106C9" w14:textId="742E51B6" w:rsidR="005417FB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– Suggested that a DM Meeting to highlight the new KPI/Measures and how the DM could affect these results would be ben</w:t>
      </w:r>
      <w:r w:rsidR="004A5E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ficial</w:t>
      </w:r>
      <w:r w:rsidR="005417FB" w:rsidRPr="005417F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314A739" w14:textId="561C3A3C" w:rsidR="009553AF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– To liaise with DA once the KPI/Measures finalised</w:t>
      </w:r>
    </w:p>
    <w:p w14:paraId="13F2EE22" w14:textId="3225252D" w:rsidR="009553AF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– heads up that November H&amp;S Audits would be looking at sites with completed actions to test completion standard/ repeated failings</w:t>
      </w:r>
    </w:p>
    <w:p w14:paraId="286068DB" w14:textId="260B2EB6" w:rsidR="009553AF" w:rsidRDefault="009553AF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 – Agreed that such repeat failings would warrant different conversations</w:t>
      </w:r>
    </w:p>
    <w:p w14:paraId="160BBCC8" w14:textId="4331D355" w:rsidR="004A5EB8" w:rsidRDefault="004A5EB8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 – Outlined the upcoming Radon program and associated costs @£90k or option to employ a temporary contractor to complete at @£50k- considerable saving opportunity. Awaiting sign off.</w:t>
      </w:r>
    </w:p>
    <w:p w14:paraId="69853CD1" w14:textId="29094DC8" w:rsidR="004A5EB8" w:rsidRPr="005417FB" w:rsidRDefault="004A5EB8" w:rsidP="005417FB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-  reminded that IOSH course still to be completed and a challenge for time.</w:t>
      </w:r>
    </w:p>
    <w:p w14:paraId="2C9DFFBF" w14:textId="0BEE3E6F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 xml:space="preserve">Date/next meeting: </w:t>
      </w:r>
      <w:r w:rsidR="009553AF">
        <w:rPr>
          <w:rFonts w:ascii="Calibri" w:eastAsia="Times New Roman" w:hAnsi="Calibri" w:cs="Calibri"/>
          <w:lang w:eastAsia="en-GB"/>
        </w:rPr>
        <w:t xml:space="preserve">TBC </w:t>
      </w:r>
    </w:p>
    <w:p w14:paraId="44691B1A" w14:textId="77777777" w:rsidR="005417FB" w:rsidRPr="005417FB" w:rsidRDefault="005417FB" w:rsidP="005417F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417FB">
        <w:rPr>
          <w:rFonts w:ascii="Calibri" w:eastAsia="Times New Roman" w:hAnsi="Calibri" w:cs="Calibri"/>
          <w:lang w:eastAsia="en-GB"/>
        </w:rPr>
        <w:t> </w:t>
      </w:r>
    </w:p>
    <w:p w14:paraId="5CB2D068" w14:textId="59AB0ABA" w:rsidR="00D276C6" w:rsidRPr="009E6062" w:rsidRDefault="005417FB" w:rsidP="0054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17FB">
        <w:rPr>
          <w:rFonts w:ascii="Calibri" w:eastAsia="Times New Roman" w:hAnsi="Calibri" w:cs="Calibri"/>
          <w:b/>
          <w:bCs/>
          <w:lang w:eastAsia="en-GB"/>
        </w:rPr>
        <w:t>Meeting Closes</w:t>
      </w:r>
      <w:r w:rsidRPr="005417FB">
        <w:rPr>
          <w:rFonts w:ascii="Calibri" w:eastAsia="Times New Roman" w:hAnsi="Calibri" w:cs="Calibri"/>
          <w:lang w:eastAsia="en-GB"/>
        </w:rPr>
        <w:t xml:space="preserve"> @ 15.</w:t>
      </w:r>
      <w:r w:rsidR="009553AF">
        <w:rPr>
          <w:rFonts w:ascii="Calibri" w:eastAsia="Times New Roman" w:hAnsi="Calibri" w:cs="Calibri"/>
          <w:lang w:eastAsia="en-GB"/>
        </w:rPr>
        <w:t>35</w:t>
      </w:r>
      <w:r w:rsidRPr="005417FB">
        <w:rPr>
          <w:rFonts w:ascii="Calibri" w:eastAsia="Times New Roman" w:hAnsi="Calibri" w:cs="Calibri"/>
          <w:lang w:eastAsia="en-GB"/>
        </w:rPr>
        <w:t>pm</w:t>
      </w:r>
      <w:bookmarkStart w:id="0" w:name="_GoBack"/>
      <w:bookmarkEnd w:id="0"/>
    </w:p>
    <w:sectPr w:rsidR="00D276C6" w:rsidRPr="009E6062" w:rsidSect="007609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1D54" w14:textId="77777777" w:rsidR="003F2117" w:rsidRDefault="003F2117" w:rsidP="007609D4">
      <w:pPr>
        <w:spacing w:after="0" w:line="240" w:lineRule="auto"/>
      </w:pPr>
      <w:r>
        <w:separator/>
      </w:r>
    </w:p>
  </w:endnote>
  <w:endnote w:type="continuationSeparator" w:id="0">
    <w:p w14:paraId="0C314F4C" w14:textId="77777777" w:rsidR="003F2117" w:rsidRDefault="003F2117" w:rsidP="0076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AFB0" w14:textId="77777777" w:rsidR="00204F99" w:rsidRDefault="00204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7695" w14:textId="77777777" w:rsidR="00204F99" w:rsidRDefault="00204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F777" w14:textId="77777777" w:rsidR="00204F99" w:rsidRDefault="0020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B6956" w14:textId="77777777" w:rsidR="003F2117" w:rsidRDefault="003F2117" w:rsidP="007609D4">
      <w:pPr>
        <w:spacing w:after="0" w:line="240" w:lineRule="auto"/>
      </w:pPr>
      <w:r>
        <w:separator/>
      </w:r>
    </w:p>
  </w:footnote>
  <w:footnote w:type="continuationSeparator" w:id="0">
    <w:p w14:paraId="643D1A8E" w14:textId="77777777" w:rsidR="003F2117" w:rsidRDefault="003F2117" w:rsidP="0076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B93D" w14:textId="77777777" w:rsidR="00204F99" w:rsidRDefault="00204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E301" w14:textId="4A476549" w:rsidR="007609D4" w:rsidRPr="007609D4" w:rsidRDefault="004E1D20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2D1087" wp14:editId="2FC1154E">
          <wp:simplePos x="0" y="0"/>
          <wp:positionH relativeFrom="column">
            <wp:posOffset>5684520</wp:posOffset>
          </wp:positionH>
          <wp:positionV relativeFrom="paragraph">
            <wp:posOffset>-228600</wp:posOffset>
          </wp:positionV>
          <wp:extent cx="828675" cy="4953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9D4" w:rsidRP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Health and Safety </w:t>
    </w:r>
    <w:r w:rsid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Steering Committee </w:t>
    </w:r>
    <w:r w:rsidR="007609D4" w:rsidRPr="007609D4">
      <w:rPr>
        <w:rFonts w:ascii="Calibri" w:eastAsia="Times New Roman" w:hAnsi="Calibri" w:cs="Calibri"/>
        <w:b/>
        <w:bCs/>
        <w:sz w:val="28"/>
        <w:szCs w:val="28"/>
        <w:lang w:eastAsia="en-GB"/>
      </w:rPr>
      <w:t>Meeting</w:t>
    </w:r>
    <w:r w:rsid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 Minutes </w:t>
    </w:r>
    <w:r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108D" w14:textId="77777777" w:rsidR="00204F99" w:rsidRDefault="00204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B2A"/>
    <w:multiLevelType w:val="hybridMultilevel"/>
    <w:tmpl w:val="63A2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20B"/>
    <w:multiLevelType w:val="multilevel"/>
    <w:tmpl w:val="1E9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E0D5B"/>
    <w:multiLevelType w:val="hybridMultilevel"/>
    <w:tmpl w:val="1DBC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596B"/>
    <w:multiLevelType w:val="multilevel"/>
    <w:tmpl w:val="328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75E01"/>
    <w:multiLevelType w:val="multilevel"/>
    <w:tmpl w:val="46C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F11AF"/>
    <w:multiLevelType w:val="hybridMultilevel"/>
    <w:tmpl w:val="7F14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349F"/>
    <w:multiLevelType w:val="multilevel"/>
    <w:tmpl w:val="100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8B71A5"/>
    <w:multiLevelType w:val="multilevel"/>
    <w:tmpl w:val="3CA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48048C"/>
    <w:multiLevelType w:val="hybridMultilevel"/>
    <w:tmpl w:val="43F2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3CA"/>
    <w:multiLevelType w:val="multilevel"/>
    <w:tmpl w:val="29B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3D382E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A11A1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D000D"/>
    <w:multiLevelType w:val="multilevel"/>
    <w:tmpl w:val="45D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342DB5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E2357"/>
    <w:multiLevelType w:val="multilevel"/>
    <w:tmpl w:val="076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205839"/>
    <w:multiLevelType w:val="hybridMultilevel"/>
    <w:tmpl w:val="831C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5B4D"/>
    <w:multiLevelType w:val="hybridMultilevel"/>
    <w:tmpl w:val="8CD432FC"/>
    <w:lvl w:ilvl="0" w:tplc="8E40A544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5D333E15"/>
    <w:multiLevelType w:val="hybridMultilevel"/>
    <w:tmpl w:val="E704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6C6"/>
    <w:multiLevelType w:val="multilevel"/>
    <w:tmpl w:val="335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CD7FAA"/>
    <w:multiLevelType w:val="hybridMultilevel"/>
    <w:tmpl w:val="F66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D3406"/>
    <w:multiLevelType w:val="multilevel"/>
    <w:tmpl w:val="2E9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826D4A"/>
    <w:multiLevelType w:val="hybridMultilevel"/>
    <w:tmpl w:val="EE4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583"/>
    <w:multiLevelType w:val="multilevel"/>
    <w:tmpl w:val="D1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770B6A"/>
    <w:multiLevelType w:val="hybridMultilevel"/>
    <w:tmpl w:val="3D1231B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2"/>
  </w:num>
  <w:num w:numId="5">
    <w:abstractNumId w:val="10"/>
    <w:lvlOverride w:ilvl="0">
      <w:startOverride w:val="19"/>
    </w:lvlOverride>
  </w:num>
  <w:num w:numId="6">
    <w:abstractNumId w:val="10"/>
    <w:lvlOverride w:ilvl="0">
      <w:startOverride w:val="26"/>
    </w:lvlOverride>
  </w:num>
  <w:num w:numId="7">
    <w:abstractNumId w:val="11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17"/>
  </w:num>
  <w:num w:numId="12">
    <w:abstractNumId w:val="19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  <w:num w:numId="17">
    <w:abstractNumId w:val="20"/>
  </w:num>
  <w:num w:numId="18">
    <w:abstractNumId w:val="18"/>
  </w:num>
  <w:num w:numId="19">
    <w:abstractNumId w:val="7"/>
  </w:num>
  <w:num w:numId="20">
    <w:abstractNumId w:val="4"/>
  </w:num>
  <w:num w:numId="21">
    <w:abstractNumId w:val="15"/>
  </w:num>
  <w:num w:numId="22">
    <w:abstractNumId w:val="0"/>
  </w:num>
  <w:num w:numId="23">
    <w:abstractNumId w:val="6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D4"/>
    <w:rsid w:val="00041070"/>
    <w:rsid w:val="000447F4"/>
    <w:rsid w:val="0004749C"/>
    <w:rsid w:val="00047B63"/>
    <w:rsid w:val="0006164C"/>
    <w:rsid w:val="00067D99"/>
    <w:rsid w:val="00087B7D"/>
    <w:rsid w:val="000A64D8"/>
    <w:rsid w:val="000B311A"/>
    <w:rsid w:val="000B78A2"/>
    <w:rsid w:val="000D5890"/>
    <w:rsid w:val="00104CA8"/>
    <w:rsid w:val="001169BC"/>
    <w:rsid w:val="00132F7C"/>
    <w:rsid w:val="00137D98"/>
    <w:rsid w:val="00137E04"/>
    <w:rsid w:val="00141180"/>
    <w:rsid w:val="001524D0"/>
    <w:rsid w:val="00156018"/>
    <w:rsid w:val="00165AA6"/>
    <w:rsid w:val="00171D00"/>
    <w:rsid w:val="00173C30"/>
    <w:rsid w:val="00194007"/>
    <w:rsid w:val="001C4114"/>
    <w:rsid w:val="001C71B2"/>
    <w:rsid w:val="001D5DA6"/>
    <w:rsid w:val="001D656A"/>
    <w:rsid w:val="001F66CD"/>
    <w:rsid w:val="00204951"/>
    <w:rsid w:val="00204F99"/>
    <w:rsid w:val="0020524C"/>
    <w:rsid w:val="002118A7"/>
    <w:rsid w:val="00225058"/>
    <w:rsid w:val="0023327C"/>
    <w:rsid w:val="00237EE7"/>
    <w:rsid w:val="00247298"/>
    <w:rsid w:val="00257188"/>
    <w:rsid w:val="002612E2"/>
    <w:rsid w:val="00274BC8"/>
    <w:rsid w:val="002865C9"/>
    <w:rsid w:val="00297047"/>
    <w:rsid w:val="002A213E"/>
    <w:rsid w:val="002A239B"/>
    <w:rsid w:val="002C46B5"/>
    <w:rsid w:val="002E1036"/>
    <w:rsid w:val="002E530B"/>
    <w:rsid w:val="002F335A"/>
    <w:rsid w:val="003034CF"/>
    <w:rsid w:val="00320F05"/>
    <w:rsid w:val="003447D9"/>
    <w:rsid w:val="003612E4"/>
    <w:rsid w:val="00371CB7"/>
    <w:rsid w:val="0037350D"/>
    <w:rsid w:val="003B3262"/>
    <w:rsid w:val="003C1E91"/>
    <w:rsid w:val="003C450F"/>
    <w:rsid w:val="003C5D3D"/>
    <w:rsid w:val="003D0EE5"/>
    <w:rsid w:val="003E5719"/>
    <w:rsid w:val="003F2117"/>
    <w:rsid w:val="003F711F"/>
    <w:rsid w:val="004241DE"/>
    <w:rsid w:val="004574B0"/>
    <w:rsid w:val="004643F4"/>
    <w:rsid w:val="00466F48"/>
    <w:rsid w:val="0047091E"/>
    <w:rsid w:val="0047445F"/>
    <w:rsid w:val="00483742"/>
    <w:rsid w:val="00485A70"/>
    <w:rsid w:val="004A33B2"/>
    <w:rsid w:val="004A52BB"/>
    <w:rsid w:val="004A5321"/>
    <w:rsid w:val="004A5EB8"/>
    <w:rsid w:val="004B7B76"/>
    <w:rsid w:val="004E06C9"/>
    <w:rsid w:val="004E1D20"/>
    <w:rsid w:val="00522AA2"/>
    <w:rsid w:val="005253DB"/>
    <w:rsid w:val="00535004"/>
    <w:rsid w:val="005370DD"/>
    <w:rsid w:val="005417FB"/>
    <w:rsid w:val="00552FDE"/>
    <w:rsid w:val="00564083"/>
    <w:rsid w:val="0057564D"/>
    <w:rsid w:val="00592EB1"/>
    <w:rsid w:val="005A2023"/>
    <w:rsid w:val="005A7BB4"/>
    <w:rsid w:val="005B0AF2"/>
    <w:rsid w:val="005C2DAD"/>
    <w:rsid w:val="005C53F1"/>
    <w:rsid w:val="005E76B0"/>
    <w:rsid w:val="00612CE4"/>
    <w:rsid w:val="006240D4"/>
    <w:rsid w:val="00643381"/>
    <w:rsid w:val="00645FF4"/>
    <w:rsid w:val="00653EF3"/>
    <w:rsid w:val="006852D4"/>
    <w:rsid w:val="006A51DC"/>
    <w:rsid w:val="006B2A85"/>
    <w:rsid w:val="006C24C2"/>
    <w:rsid w:val="006E072F"/>
    <w:rsid w:val="006F14D6"/>
    <w:rsid w:val="006F7470"/>
    <w:rsid w:val="00706A4C"/>
    <w:rsid w:val="007115C4"/>
    <w:rsid w:val="00711ADD"/>
    <w:rsid w:val="00730D07"/>
    <w:rsid w:val="007345C0"/>
    <w:rsid w:val="0073767A"/>
    <w:rsid w:val="007565D1"/>
    <w:rsid w:val="007609D4"/>
    <w:rsid w:val="00772B9F"/>
    <w:rsid w:val="00795CDE"/>
    <w:rsid w:val="007A709C"/>
    <w:rsid w:val="007B5B35"/>
    <w:rsid w:val="007C1F2D"/>
    <w:rsid w:val="007C69ED"/>
    <w:rsid w:val="007D107C"/>
    <w:rsid w:val="007E3147"/>
    <w:rsid w:val="007E54EC"/>
    <w:rsid w:val="008164F7"/>
    <w:rsid w:val="00821208"/>
    <w:rsid w:val="008278DC"/>
    <w:rsid w:val="00833EF6"/>
    <w:rsid w:val="0084164E"/>
    <w:rsid w:val="008455D2"/>
    <w:rsid w:val="00845C37"/>
    <w:rsid w:val="0085057E"/>
    <w:rsid w:val="00851A14"/>
    <w:rsid w:val="00857039"/>
    <w:rsid w:val="00860C1A"/>
    <w:rsid w:val="0086537C"/>
    <w:rsid w:val="00865B37"/>
    <w:rsid w:val="00865BDA"/>
    <w:rsid w:val="008902C1"/>
    <w:rsid w:val="0089239B"/>
    <w:rsid w:val="008B6560"/>
    <w:rsid w:val="008F08F4"/>
    <w:rsid w:val="008F580E"/>
    <w:rsid w:val="008F6EE4"/>
    <w:rsid w:val="00914573"/>
    <w:rsid w:val="009257C6"/>
    <w:rsid w:val="00952528"/>
    <w:rsid w:val="009553AF"/>
    <w:rsid w:val="00957081"/>
    <w:rsid w:val="009570EC"/>
    <w:rsid w:val="00976AA3"/>
    <w:rsid w:val="00996941"/>
    <w:rsid w:val="00997EAE"/>
    <w:rsid w:val="009A103B"/>
    <w:rsid w:val="009A24C8"/>
    <w:rsid w:val="009A639E"/>
    <w:rsid w:val="009B003F"/>
    <w:rsid w:val="009C4CF2"/>
    <w:rsid w:val="009D5444"/>
    <w:rsid w:val="009D7BE7"/>
    <w:rsid w:val="009E6062"/>
    <w:rsid w:val="00A006B1"/>
    <w:rsid w:val="00A35CAB"/>
    <w:rsid w:val="00A47DE3"/>
    <w:rsid w:val="00A51182"/>
    <w:rsid w:val="00A51F87"/>
    <w:rsid w:val="00A605A6"/>
    <w:rsid w:val="00A66F20"/>
    <w:rsid w:val="00A756A4"/>
    <w:rsid w:val="00A82722"/>
    <w:rsid w:val="00A85F0B"/>
    <w:rsid w:val="00A86555"/>
    <w:rsid w:val="00A8761D"/>
    <w:rsid w:val="00A9734E"/>
    <w:rsid w:val="00AA2CCC"/>
    <w:rsid w:val="00AC4FC5"/>
    <w:rsid w:val="00AC7DAE"/>
    <w:rsid w:val="00AD1BC0"/>
    <w:rsid w:val="00AD49C7"/>
    <w:rsid w:val="00AD4B59"/>
    <w:rsid w:val="00AD6FAF"/>
    <w:rsid w:val="00B0795D"/>
    <w:rsid w:val="00B22604"/>
    <w:rsid w:val="00B247B9"/>
    <w:rsid w:val="00B3271F"/>
    <w:rsid w:val="00B3417B"/>
    <w:rsid w:val="00B46460"/>
    <w:rsid w:val="00B47241"/>
    <w:rsid w:val="00B51E36"/>
    <w:rsid w:val="00B62A4A"/>
    <w:rsid w:val="00B65F2E"/>
    <w:rsid w:val="00B72D16"/>
    <w:rsid w:val="00B813CA"/>
    <w:rsid w:val="00BB1D75"/>
    <w:rsid w:val="00BB67A7"/>
    <w:rsid w:val="00BC0068"/>
    <w:rsid w:val="00BD35E9"/>
    <w:rsid w:val="00BE706C"/>
    <w:rsid w:val="00BF14D5"/>
    <w:rsid w:val="00C02849"/>
    <w:rsid w:val="00C04F67"/>
    <w:rsid w:val="00C05244"/>
    <w:rsid w:val="00C12938"/>
    <w:rsid w:val="00C13E17"/>
    <w:rsid w:val="00C14EAC"/>
    <w:rsid w:val="00C16E02"/>
    <w:rsid w:val="00C235D6"/>
    <w:rsid w:val="00C27AE5"/>
    <w:rsid w:val="00C36891"/>
    <w:rsid w:val="00C46FE9"/>
    <w:rsid w:val="00C67B20"/>
    <w:rsid w:val="00C70854"/>
    <w:rsid w:val="00C87219"/>
    <w:rsid w:val="00CC0A46"/>
    <w:rsid w:val="00CE1CA6"/>
    <w:rsid w:val="00CF1F5D"/>
    <w:rsid w:val="00D10A89"/>
    <w:rsid w:val="00D21A1E"/>
    <w:rsid w:val="00D276C6"/>
    <w:rsid w:val="00D47D51"/>
    <w:rsid w:val="00D61901"/>
    <w:rsid w:val="00D65EA4"/>
    <w:rsid w:val="00D72B25"/>
    <w:rsid w:val="00D972FF"/>
    <w:rsid w:val="00DA55EB"/>
    <w:rsid w:val="00DB29A5"/>
    <w:rsid w:val="00DD2B46"/>
    <w:rsid w:val="00DD35E3"/>
    <w:rsid w:val="00DE4805"/>
    <w:rsid w:val="00DF1795"/>
    <w:rsid w:val="00E14950"/>
    <w:rsid w:val="00E312AB"/>
    <w:rsid w:val="00E344CF"/>
    <w:rsid w:val="00E4367A"/>
    <w:rsid w:val="00E44469"/>
    <w:rsid w:val="00E668B1"/>
    <w:rsid w:val="00E71AD8"/>
    <w:rsid w:val="00E7331A"/>
    <w:rsid w:val="00E7587B"/>
    <w:rsid w:val="00ED38C3"/>
    <w:rsid w:val="00EE2AE9"/>
    <w:rsid w:val="00EF148B"/>
    <w:rsid w:val="00EF18EC"/>
    <w:rsid w:val="00EF3A67"/>
    <w:rsid w:val="00EF681B"/>
    <w:rsid w:val="00F336E6"/>
    <w:rsid w:val="00F40F20"/>
    <w:rsid w:val="00F453FA"/>
    <w:rsid w:val="00F57ED1"/>
    <w:rsid w:val="00F67490"/>
    <w:rsid w:val="00F742C6"/>
    <w:rsid w:val="00F75CCF"/>
    <w:rsid w:val="00F77437"/>
    <w:rsid w:val="00F806DD"/>
    <w:rsid w:val="00FA6CAD"/>
    <w:rsid w:val="00FC470D"/>
    <w:rsid w:val="00FC4EC1"/>
    <w:rsid w:val="00FD095F"/>
    <w:rsid w:val="00FD1B3F"/>
    <w:rsid w:val="00FD335C"/>
    <w:rsid w:val="00FD78B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30A04"/>
  <w15:chartTrackingRefBased/>
  <w15:docId w15:val="{AF5FEC07-0751-4998-878E-CFE5AA4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D4"/>
  </w:style>
  <w:style w:type="paragraph" w:styleId="Footer">
    <w:name w:val="footer"/>
    <w:basedOn w:val="Normal"/>
    <w:link w:val="FooterChar"/>
    <w:uiPriority w:val="99"/>
    <w:unhideWhenUsed/>
    <w:rsid w:val="0076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4"/>
  </w:style>
  <w:style w:type="paragraph" w:styleId="ListParagraph">
    <w:name w:val="List Paragraph"/>
    <w:basedOn w:val="Normal"/>
    <w:uiPriority w:val="34"/>
    <w:qFormat/>
    <w:rsid w:val="00F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A7BF9C4CA3347914A1DEE2304AB81" ma:contentTypeVersion="13" ma:contentTypeDescription="Create a new document." ma:contentTypeScope="" ma:versionID="aeb16860b84ebae27e6e0e71ca083b0a">
  <xsd:schema xmlns:xsd="http://www.w3.org/2001/XMLSchema" xmlns:xs="http://www.w3.org/2001/XMLSchema" xmlns:p="http://schemas.microsoft.com/office/2006/metadata/properties" xmlns:ns3="d531c102-c20f-4180-921b-912caeb47a7a" xmlns:ns4="09e0f337-8577-4c9c-a5f1-d0f9349c67b1" targetNamespace="http://schemas.microsoft.com/office/2006/metadata/properties" ma:root="true" ma:fieldsID="94f2b8299a62afec19547c7d4a626f49" ns3:_="" ns4:_="">
    <xsd:import namespace="d531c102-c20f-4180-921b-912caeb47a7a"/>
    <xsd:import namespace="09e0f337-8577-4c9c-a5f1-d0f9349c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c102-c20f-4180-921b-912caeb4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f337-8577-4c9c-a5f1-d0f9349c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0E4F6-04BF-4232-8F03-8D9712C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c102-c20f-4180-921b-912caeb47a7a"/>
    <ds:schemaRef ds:uri="09e0f337-8577-4c9c-a5f1-d0f9349c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07852-89D8-49C8-BF13-D721B96C0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78370-942C-4688-B26B-CEFCE30CD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Tattersall</dc:creator>
  <cp:keywords/>
  <dc:description/>
  <cp:lastModifiedBy>Michael Tattersall</cp:lastModifiedBy>
  <cp:revision>3</cp:revision>
  <dcterms:created xsi:type="dcterms:W3CDTF">2023-10-05T10:14:00Z</dcterms:created>
  <dcterms:modified xsi:type="dcterms:W3CDTF">2023-10-05T11:01:00Z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2021-04-16T11:18:27Z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8dfe8b1c-e54f-4795-a398-8a3e2ed1356f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0x010100043A7BF9C4CA3347914A1DEE2304AB81</vt:lpwstr>
  </property>
</Properties>
</file>